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FF8" w:rsidRPr="00912FF8" w:rsidRDefault="00B22679" w:rsidP="00912FF8">
      <w:pPr>
        <w:jc w:val="right"/>
        <w:rPr>
          <w:sz w:val="24"/>
          <w:szCs w:val="24"/>
        </w:rPr>
      </w:pPr>
      <w:r>
        <w:rPr>
          <w:szCs w:val="24"/>
        </w:rPr>
        <w:tab/>
      </w:r>
      <w:r w:rsidR="00912FF8" w:rsidRPr="00912FF8">
        <w:rPr>
          <w:sz w:val="24"/>
          <w:szCs w:val="24"/>
        </w:rPr>
        <w:t>Приложение №</w:t>
      </w:r>
      <w:r w:rsidR="00912FF8">
        <w:rPr>
          <w:sz w:val="24"/>
          <w:szCs w:val="24"/>
        </w:rPr>
        <w:t xml:space="preserve"> 1</w:t>
      </w:r>
    </w:p>
    <w:p w:rsidR="00912FF8" w:rsidRPr="00912FF8" w:rsidRDefault="00912FF8" w:rsidP="00912FF8">
      <w:pPr>
        <w:jc w:val="right"/>
        <w:rPr>
          <w:sz w:val="24"/>
          <w:szCs w:val="24"/>
        </w:rPr>
      </w:pPr>
      <w:r w:rsidRPr="00912FF8">
        <w:rPr>
          <w:sz w:val="24"/>
          <w:szCs w:val="24"/>
        </w:rPr>
        <w:t>к Договору</w:t>
      </w:r>
    </w:p>
    <w:p w:rsidR="00912FF8" w:rsidRPr="00912FF8" w:rsidRDefault="00786AD8" w:rsidP="00912FF8">
      <w:pPr>
        <w:jc w:val="right"/>
        <w:rPr>
          <w:sz w:val="24"/>
          <w:szCs w:val="24"/>
        </w:rPr>
      </w:pPr>
      <w:r w:rsidRPr="00912FF8">
        <w:rPr>
          <w:sz w:val="24"/>
          <w:szCs w:val="24"/>
        </w:rPr>
        <w:fldChar w:fldCharType="begin">
          <w:ffData>
            <w:name w:val="ТекстовоеПоле865"/>
            <w:enabled/>
            <w:calcOnExit w:val="0"/>
            <w:textInput>
              <w:default w:val="на техническое обслуживание и ремонт транспортных средств/спецтехники "/>
            </w:textInput>
          </w:ffData>
        </w:fldChar>
      </w:r>
      <w:bookmarkStart w:id="0" w:name="ТекстовоеПоле865"/>
      <w:r w:rsidR="00912FF8" w:rsidRPr="00912FF8">
        <w:rPr>
          <w:sz w:val="24"/>
          <w:szCs w:val="24"/>
        </w:rPr>
        <w:instrText xml:space="preserve"> FORMTEXT </w:instrText>
      </w:r>
      <w:r w:rsidRPr="00912FF8">
        <w:rPr>
          <w:sz w:val="24"/>
          <w:szCs w:val="24"/>
        </w:rPr>
      </w:r>
      <w:r w:rsidRPr="00912FF8">
        <w:rPr>
          <w:sz w:val="24"/>
          <w:szCs w:val="24"/>
        </w:rPr>
        <w:fldChar w:fldCharType="separate"/>
      </w:r>
      <w:r w:rsidR="00912FF8" w:rsidRPr="00912FF8">
        <w:rPr>
          <w:noProof/>
          <w:sz w:val="24"/>
          <w:szCs w:val="24"/>
        </w:rPr>
        <w:t xml:space="preserve">на техническое обслуживание и ремонт транспортных средств/спецтехники </w:t>
      </w:r>
      <w:r w:rsidRPr="00912FF8">
        <w:rPr>
          <w:sz w:val="24"/>
          <w:szCs w:val="24"/>
        </w:rPr>
        <w:fldChar w:fldCharType="end"/>
      </w:r>
      <w:bookmarkEnd w:id="0"/>
    </w:p>
    <w:p w:rsidR="00912FF8" w:rsidRPr="00912FF8" w:rsidRDefault="00786AD8" w:rsidP="00912FF8">
      <w:pPr>
        <w:jc w:val="right"/>
        <w:rPr>
          <w:sz w:val="24"/>
          <w:szCs w:val="24"/>
        </w:rPr>
      </w:pPr>
      <w:r w:rsidRPr="00912FF8">
        <w:rPr>
          <w:sz w:val="24"/>
          <w:szCs w:val="24"/>
        </w:rPr>
        <w:fldChar w:fldCharType="begin">
          <w:ffData>
            <w:name w:val="ТекстовоеПоле891"/>
            <w:enabled/>
            <w:calcOnExit w:val="0"/>
            <w:textInput>
              <w:default w:val="№___ от __________"/>
            </w:textInput>
          </w:ffData>
        </w:fldChar>
      </w:r>
      <w:r w:rsidR="00912FF8" w:rsidRPr="00912FF8">
        <w:rPr>
          <w:sz w:val="24"/>
          <w:szCs w:val="24"/>
        </w:rPr>
        <w:instrText xml:space="preserve"> FORMTEXT </w:instrText>
      </w:r>
      <w:r w:rsidRPr="00912FF8">
        <w:rPr>
          <w:sz w:val="24"/>
          <w:szCs w:val="24"/>
        </w:rPr>
      </w:r>
      <w:r w:rsidRPr="00912FF8">
        <w:rPr>
          <w:sz w:val="24"/>
          <w:szCs w:val="24"/>
        </w:rPr>
        <w:fldChar w:fldCharType="separate"/>
      </w:r>
      <w:r w:rsidR="00912FF8" w:rsidRPr="00912FF8">
        <w:rPr>
          <w:noProof/>
          <w:sz w:val="24"/>
          <w:szCs w:val="24"/>
        </w:rPr>
        <w:t>№___ от __________</w:t>
      </w:r>
      <w:r w:rsidRPr="00912FF8">
        <w:rPr>
          <w:sz w:val="24"/>
          <w:szCs w:val="24"/>
        </w:rPr>
        <w:fldChar w:fldCharType="end"/>
      </w:r>
    </w:p>
    <w:p w:rsidR="0010261F" w:rsidRPr="00556BD0" w:rsidRDefault="0010261F" w:rsidP="00912FF8">
      <w:pPr>
        <w:pStyle w:val="a6"/>
        <w:tabs>
          <w:tab w:val="right" w:pos="14716"/>
        </w:tabs>
        <w:ind w:right="-5"/>
        <w:jc w:val="left"/>
        <w:rPr>
          <w:szCs w:val="24"/>
        </w:rPr>
      </w:pPr>
    </w:p>
    <w:p w:rsidR="00FF74B2" w:rsidRPr="00556BD0" w:rsidRDefault="00FF74B2" w:rsidP="00FF74B2">
      <w:pPr>
        <w:pStyle w:val="a6"/>
        <w:ind w:right="720"/>
        <w:rPr>
          <w:szCs w:val="24"/>
        </w:rPr>
      </w:pPr>
      <w:r w:rsidRPr="00556BD0">
        <w:rPr>
          <w:szCs w:val="24"/>
        </w:rPr>
        <w:t>Стоимость</w:t>
      </w:r>
      <w:r w:rsidR="00464674">
        <w:rPr>
          <w:szCs w:val="24"/>
        </w:rPr>
        <w:t xml:space="preserve"> и перечень</w:t>
      </w:r>
      <w:r w:rsidRPr="00556BD0">
        <w:rPr>
          <w:szCs w:val="24"/>
        </w:rPr>
        <w:t xml:space="preserve"> </w:t>
      </w:r>
      <w:r w:rsidR="00B41B3F" w:rsidRPr="00556BD0">
        <w:rPr>
          <w:szCs w:val="24"/>
        </w:rPr>
        <w:t>выполняемых работ</w:t>
      </w:r>
      <w:r w:rsidR="00E00387">
        <w:rPr>
          <w:szCs w:val="24"/>
        </w:rPr>
        <w:t xml:space="preserve"> и используемых Товаров</w:t>
      </w:r>
      <w:r w:rsidR="00B41B3F" w:rsidRPr="00556BD0">
        <w:rPr>
          <w:szCs w:val="24"/>
        </w:rPr>
        <w:t xml:space="preserve"> по </w:t>
      </w:r>
      <w:bookmarkStart w:id="1" w:name="ТекстовоеПоле83"/>
      <w:r w:rsidR="00786AD8">
        <w:rPr>
          <w:szCs w:val="24"/>
        </w:rPr>
        <w:fldChar w:fldCharType="begin">
          <w:ffData>
            <w:name w:val="ТекстовоеПоле83"/>
            <w:enabled/>
            <w:calcOnExit w:val="0"/>
            <w:textInput>
              <w:default w:val="Договору"/>
            </w:textInput>
          </w:ffData>
        </w:fldChar>
      </w:r>
      <w:r w:rsidR="00DD346F">
        <w:rPr>
          <w:szCs w:val="24"/>
        </w:rPr>
        <w:instrText xml:space="preserve"> FORMTEXT </w:instrText>
      </w:r>
      <w:r w:rsidR="00786AD8">
        <w:rPr>
          <w:szCs w:val="24"/>
        </w:rPr>
      </w:r>
      <w:r w:rsidR="00786AD8">
        <w:rPr>
          <w:szCs w:val="24"/>
        </w:rPr>
        <w:fldChar w:fldCharType="separate"/>
      </w:r>
      <w:r w:rsidR="00DD346F">
        <w:rPr>
          <w:noProof/>
          <w:szCs w:val="24"/>
        </w:rPr>
        <w:t>Договору</w:t>
      </w:r>
      <w:r w:rsidR="00786AD8">
        <w:rPr>
          <w:szCs w:val="24"/>
        </w:rPr>
        <w:fldChar w:fldCharType="end"/>
      </w:r>
      <w:bookmarkEnd w:id="1"/>
    </w:p>
    <w:p w:rsidR="0010261F" w:rsidRPr="00556BD0" w:rsidRDefault="0010261F" w:rsidP="00600897">
      <w:pPr>
        <w:pStyle w:val="a6"/>
        <w:ind w:right="720"/>
        <w:rPr>
          <w:szCs w:val="24"/>
        </w:rPr>
      </w:pPr>
    </w:p>
    <w:p w:rsidR="0058135A" w:rsidRDefault="00786AD8" w:rsidP="00D236D8">
      <w:pPr>
        <w:pStyle w:val="a3"/>
        <w:autoSpaceDE/>
        <w:autoSpaceDN/>
        <w:adjustRightInd/>
        <w:spacing w:after="120"/>
        <w:ind w:left="360"/>
      </w:pPr>
      <w:r>
        <w:fldChar w:fldCharType="begin">
          <w:ffData>
            <w:name w:val="ТекстовоеПоле953"/>
            <w:enabled/>
            <w:calcOnExit w:val="0"/>
            <w:textInput/>
          </w:ffData>
        </w:fldChar>
      </w:r>
      <w:r w:rsidR="00D236D8">
        <w:instrText xml:space="preserve"> FORMTEXT </w:instrText>
      </w:r>
      <w:r>
        <w:fldChar w:fldCharType="separate"/>
      </w:r>
      <w:r w:rsidR="00D236D8">
        <w:t>1.</w:t>
      </w:r>
      <w:r>
        <w:fldChar w:fldCharType="end"/>
      </w:r>
      <w:r w:rsidR="00D236D8">
        <w:t xml:space="preserve"> </w:t>
      </w:r>
      <w:r w:rsidR="0058135A" w:rsidRPr="00556BD0">
        <w:rPr>
          <w:bCs/>
        </w:rPr>
        <w:t xml:space="preserve">Стороны согласовали </w:t>
      </w:r>
      <w:r w:rsidR="00771F56" w:rsidRPr="00556BD0">
        <w:rPr>
          <w:bCs/>
        </w:rPr>
        <w:t xml:space="preserve">на весь период действия </w:t>
      </w:r>
      <w:r w:rsidR="00E00387">
        <w:rPr>
          <w:bCs/>
        </w:rPr>
        <w:t>Договора</w:t>
      </w:r>
      <w:r w:rsidR="00771F56" w:rsidRPr="00556BD0">
        <w:rPr>
          <w:bCs/>
        </w:rPr>
        <w:t xml:space="preserve"> </w:t>
      </w:r>
      <w:r w:rsidR="0058135A" w:rsidRPr="00556BD0">
        <w:rPr>
          <w:bCs/>
        </w:rPr>
        <w:t xml:space="preserve">следующую стоимость </w:t>
      </w:r>
      <w:r w:rsidR="00464674">
        <w:rPr>
          <w:bCs/>
        </w:rPr>
        <w:t xml:space="preserve">и перечень </w:t>
      </w:r>
      <w:r w:rsidR="00B41B3F" w:rsidRPr="00556BD0">
        <w:rPr>
          <w:bCs/>
        </w:rPr>
        <w:t>работ</w:t>
      </w:r>
      <w:r w:rsidR="002F79D8">
        <w:rPr>
          <w:bCs/>
        </w:rPr>
        <w:t xml:space="preserve"> и Товаров</w:t>
      </w:r>
      <w:r w:rsidR="00B41B3F" w:rsidRPr="00556BD0">
        <w:rPr>
          <w:bCs/>
        </w:rPr>
        <w:t xml:space="preserve"> </w:t>
      </w:r>
      <w:r w:rsidR="00CA24AA">
        <w:rPr>
          <w:bCs/>
        </w:rPr>
        <w:t>Исполнителя</w:t>
      </w:r>
      <w:r w:rsidR="0058135A" w:rsidRPr="00556BD0">
        <w:t xml:space="preserve"> </w:t>
      </w:r>
      <w:r w:rsidR="00600897" w:rsidRPr="00556BD0">
        <w:t xml:space="preserve">согласно </w:t>
      </w:r>
      <w:bookmarkStart w:id="2" w:name="ТекстовоеПоле81"/>
      <w:r>
        <w:fldChar w:fldCharType="begin">
          <w:ffData>
            <w:name w:val="ТекстовоеПоле81"/>
            <w:enabled/>
            <w:calcOnExit w:val="0"/>
            <w:textInput>
              <w:default w:val="п. 2.1."/>
            </w:textInput>
          </w:ffData>
        </w:fldChar>
      </w:r>
      <w:r w:rsidR="00A25BCF">
        <w:instrText xml:space="preserve"> FORMTEXT </w:instrText>
      </w:r>
      <w:r>
        <w:fldChar w:fldCharType="separate"/>
      </w:r>
      <w:r w:rsidR="00A25BCF">
        <w:rPr>
          <w:noProof/>
        </w:rPr>
        <w:t>п. 2.1.</w:t>
      </w:r>
      <w:r>
        <w:fldChar w:fldCharType="end"/>
      </w:r>
      <w:bookmarkEnd w:id="2"/>
      <w:r w:rsidR="0058135A" w:rsidRPr="00556BD0">
        <w:t xml:space="preserve"> </w:t>
      </w:r>
      <w:bookmarkStart w:id="3" w:name="ТекстовоеПоле89"/>
      <w:r>
        <w:fldChar w:fldCharType="begin">
          <w:ffData>
            <w:name w:val="ТекстовоеПоле89"/>
            <w:enabled/>
            <w:calcOnExit w:val="0"/>
            <w:textInput>
              <w:default w:val="Договора"/>
            </w:textInput>
          </w:ffData>
        </w:fldChar>
      </w:r>
      <w:r w:rsidR="00DD346F">
        <w:instrText xml:space="preserve"> FORMTEXT </w:instrText>
      </w:r>
      <w:r>
        <w:fldChar w:fldCharType="separate"/>
      </w:r>
      <w:r w:rsidR="00DD346F">
        <w:rPr>
          <w:noProof/>
        </w:rPr>
        <w:t>Договора</w:t>
      </w:r>
      <w:r>
        <w:fldChar w:fldCharType="end"/>
      </w:r>
      <w:bookmarkEnd w:id="3"/>
      <w:r w:rsidR="0058135A" w:rsidRPr="00556BD0">
        <w:t>:</w:t>
      </w:r>
    </w:p>
    <w:p w:rsidR="002E124A" w:rsidRDefault="00786AD8" w:rsidP="002E124A">
      <w:pPr>
        <w:pStyle w:val="a3"/>
        <w:autoSpaceDE/>
        <w:autoSpaceDN/>
        <w:adjustRightInd/>
        <w:spacing w:after="120"/>
        <w:ind w:left="709"/>
      </w:pPr>
      <w:r>
        <w:rPr>
          <w:highlight w:val="lightGray"/>
        </w:rPr>
        <w:fldChar w:fldCharType="begin">
          <w:ffData>
            <w:name w:val="ТекстовоеПоле929"/>
            <w:enabled/>
            <w:calcOnExit w:val="0"/>
            <w:textInput/>
          </w:ffData>
        </w:fldChar>
      </w:r>
      <w:bookmarkStart w:id="4" w:name="ТекстовоеПоле929"/>
      <w:r w:rsidR="002E124A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2E124A" w:rsidRPr="002E124A">
        <w:rPr>
          <w:noProof/>
          <w:highlight w:val="lightGray"/>
        </w:rPr>
        <w:t>1.</w:t>
      </w:r>
      <w:r w:rsidR="002E124A">
        <w:rPr>
          <w:noProof/>
          <w:highlight w:val="lightGray"/>
        </w:rPr>
        <w:t>1.</w:t>
      </w:r>
      <w:r>
        <w:rPr>
          <w:highlight w:val="lightGray"/>
        </w:rPr>
        <w:fldChar w:fldCharType="end"/>
      </w:r>
      <w:bookmarkEnd w:id="4"/>
      <w:r>
        <w:fldChar w:fldCharType="begin">
          <w:ffData>
            <w:name w:val="ТекстовоеПоле928"/>
            <w:enabled/>
            <w:calcOnExit w:val="0"/>
            <w:textInput/>
          </w:ffData>
        </w:fldChar>
      </w:r>
      <w:bookmarkStart w:id="5" w:name="ТекстовоеПоле928"/>
      <w:r w:rsidR="002E124A">
        <w:instrText xml:space="preserve"> FORMTEXT </w:instrText>
      </w:r>
      <w:r>
        <w:fldChar w:fldCharType="separate"/>
      </w:r>
      <w:r w:rsidR="002E124A">
        <w:rPr>
          <w:noProof/>
        </w:rPr>
        <w:t> </w:t>
      </w:r>
      <w:r w:rsidR="002E124A">
        <w:t>Перечень, трудоемкость и стоимость работ по плановому техническому обслуживанию  транспортных средств/спецтехники указанных в п.3 настоящего Приложения.</w:t>
      </w:r>
    </w:p>
    <w:p w:rsidR="00260295" w:rsidRDefault="00786AD8" w:rsidP="002E124A">
      <w:pPr>
        <w:pStyle w:val="a3"/>
        <w:autoSpaceDE/>
        <w:autoSpaceDN/>
        <w:adjustRightInd/>
        <w:spacing w:after="120"/>
      </w:pPr>
      <w:r>
        <w:fldChar w:fldCharType="end"/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5"/>
        <w:gridCol w:w="1695"/>
        <w:gridCol w:w="1914"/>
        <w:gridCol w:w="1846"/>
        <w:gridCol w:w="1828"/>
        <w:gridCol w:w="1690"/>
        <w:gridCol w:w="1739"/>
      </w:tblGrid>
      <w:tr w:rsidR="00D8205A" w:rsidRPr="00902601" w:rsidTr="00D8205A">
        <w:trPr>
          <w:trHeight w:val="809"/>
        </w:trPr>
        <w:tc>
          <w:tcPr>
            <w:tcW w:w="4215" w:type="dxa"/>
          </w:tcPr>
          <w:p w:rsidR="00D8205A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r w:rsidR="00E00387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E00387">
              <w:rPr>
                <w:b/>
                <w:noProof/>
                <w:sz w:val="22"/>
                <w:szCs w:val="22"/>
              </w:rPr>
              <w:t>Наименование Транспорта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695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0"/>
                  <w:enabled/>
                  <w:calcOnExit w:val="0"/>
                  <w:textInput/>
                </w:ffData>
              </w:fldChar>
            </w:r>
            <w:bookmarkStart w:id="6" w:name="ТекстовоеПоле930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Вид планового ТО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1914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1"/>
                  <w:enabled/>
                  <w:calcOnExit w:val="0"/>
                  <w:textInput/>
                </w:ffData>
              </w:fldChar>
            </w:r>
            <w:bookmarkStart w:id="7" w:name="ТекстовоеПоле931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Трудоемкость, н/час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1846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2"/>
                  <w:enabled/>
                  <w:calcOnExit w:val="0"/>
                  <w:textInput/>
                </w:ffData>
              </w:fldChar>
            </w:r>
            <w:bookmarkStart w:id="8" w:name="ТекстовоеПоле932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Планируемый Объем, н/час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828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3"/>
                  <w:enabled/>
                  <w:calcOnExit w:val="0"/>
                  <w:textInput/>
                </w:ffData>
              </w:fldChar>
            </w:r>
            <w:bookmarkStart w:id="9" w:name="ТекстовоеПоле933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Стоимость за н/час</w:t>
            </w:r>
            <w:r w:rsidR="002E124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>
              <w:rPr>
                <w:b/>
                <w:noProof/>
                <w:sz w:val="22"/>
                <w:szCs w:val="22"/>
              </w:rPr>
              <w:t>(с учетом НДС)</w:t>
            </w:r>
            <w:r>
              <w:rPr>
                <w:b/>
                <w:sz w:val="22"/>
                <w:szCs w:val="22"/>
              </w:rPr>
              <w:fldChar w:fldCharType="end"/>
            </w:r>
            <w:r w:rsidR="002E124A" w:rsidRPr="00D8205A">
              <w:rPr>
                <w:b/>
                <w:sz w:val="22"/>
                <w:szCs w:val="22"/>
              </w:rPr>
              <w:t>, руб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9"/>
          </w:p>
        </w:tc>
        <w:tc>
          <w:tcPr>
            <w:tcW w:w="1690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4"/>
                  <w:enabled/>
                  <w:calcOnExit w:val="0"/>
                  <w:textInput/>
                </w:ffData>
              </w:fldChar>
            </w:r>
            <w:bookmarkStart w:id="10" w:name="ТекстовоеПоле934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Общая стоимость</w:t>
            </w:r>
            <w:r w:rsidR="002E124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>
              <w:rPr>
                <w:b/>
                <w:noProof/>
                <w:sz w:val="22"/>
                <w:szCs w:val="22"/>
              </w:rPr>
              <w:t>(с учетом НДС)</w:t>
            </w:r>
            <w:r>
              <w:rPr>
                <w:b/>
                <w:sz w:val="22"/>
                <w:szCs w:val="22"/>
              </w:rPr>
              <w:fldChar w:fldCharType="end"/>
            </w:r>
            <w:r w:rsidR="002E124A" w:rsidRPr="00D8205A">
              <w:rPr>
                <w:b/>
                <w:sz w:val="22"/>
                <w:szCs w:val="22"/>
              </w:rPr>
              <w:t>, руб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10"/>
          </w:p>
        </w:tc>
        <w:tc>
          <w:tcPr>
            <w:tcW w:w="1739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5"/>
                  <w:enabled/>
                  <w:calcOnExit w:val="0"/>
                  <w:textInput/>
                </w:ffData>
              </w:fldChar>
            </w:r>
            <w:bookmarkStart w:id="11" w:name="ТекстовоеПоле935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Гарантийный период, мес.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11"/>
          </w:p>
        </w:tc>
      </w:tr>
      <w:tr w:rsidR="00D8205A" w:rsidTr="00D8205A">
        <w:tc>
          <w:tcPr>
            <w:tcW w:w="4215" w:type="dxa"/>
          </w:tcPr>
          <w:p w:rsid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5"/>
                  <w:enabled/>
                  <w:calcOnExit w:val="0"/>
                  <w:textInput>
                    <w:default w:val="указывается наименование Транспорта"/>
                  </w:textInput>
                </w:ffData>
              </w:fldChar>
            </w:r>
            <w:bookmarkStart w:id="12" w:name="ТекстовоеПоле875"/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указывается наименование Транспорта</w:t>
            </w:r>
            <w:r>
              <w:fldChar w:fldCharType="end"/>
            </w:r>
            <w:bookmarkEnd w:id="12"/>
          </w:p>
        </w:tc>
        <w:tc>
          <w:tcPr>
            <w:tcW w:w="1695" w:type="dxa"/>
          </w:tcPr>
          <w:p w:rsid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>
                    <w:default w:val="указывается вид ТО"/>
                  </w:textInput>
                </w:ffData>
              </w:fldChar>
            </w:r>
            <w:bookmarkStart w:id="13" w:name="ТекстовоеПоле907"/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указывается вид ТО</w:t>
            </w:r>
            <w:r>
              <w:fldChar w:fldCharType="end"/>
            </w:r>
            <w:bookmarkEnd w:id="13"/>
          </w:p>
        </w:tc>
        <w:tc>
          <w:tcPr>
            <w:tcW w:w="1914" w:type="dxa"/>
          </w:tcPr>
          <w:p w:rsid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>
                    <w:default w:val="указывается трудоемкость"/>
                  </w:textInput>
                </w:ffData>
              </w:fldChar>
            </w:r>
            <w:bookmarkStart w:id="14" w:name="ТекстовоеПоле908"/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указывается трудоемкость</w:t>
            </w:r>
            <w:r>
              <w:fldChar w:fldCharType="end"/>
            </w:r>
            <w:bookmarkEnd w:id="14"/>
          </w:p>
        </w:tc>
        <w:tc>
          <w:tcPr>
            <w:tcW w:w="1846" w:type="dxa"/>
          </w:tcPr>
          <w:p w:rsid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6"/>
                  <w:enabled/>
                  <w:calcOnExit w:val="0"/>
                  <w:textInput/>
                </w:ffData>
              </w:fldChar>
            </w:r>
            <w:bookmarkStart w:id="15" w:name="ТекстовоеПоле936"/>
            <w:r w:rsidR="002E124A">
              <w:instrText xml:space="preserve"> FORMTEXT </w:instrText>
            </w:r>
            <w:r>
              <w:fldChar w:fldCharType="separate"/>
            </w:r>
            <w:r w:rsidR="002E124A">
              <w:t xml:space="preserve">от 0 до 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Возможно максимальный объем"/>
                  </w:textInput>
                </w:ffData>
              </w:fldChar>
            </w:r>
            <w:bookmarkStart w:id="16" w:name="ТекстовоеПоле914"/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Возможно максимальный объем</w:t>
            </w:r>
            <w:r>
              <w:fldChar w:fldCharType="end"/>
            </w:r>
            <w:bookmarkEnd w:id="16"/>
            <w:r>
              <w:fldChar w:fldCharType="end"/>
            </w:r>
            <w:bookmarkEnd w:id="15"/>
          </w:p>
        </w:tc>
        <w:tc>
          <w:tcPr>
            <w:tcW w:w="1828" w:type="dxa"/>
          </w:tcPr>
          <w:p w:rsid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>
                    <w:default w:val="указывается стоимость"/>
                  </w:textInput>
                </w:ffData>
              </w:fldChar>
            </w:r>
            <w:bookmarkStart w:id="17" w:name="ТекстовоеПоле909"/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указывается стоимость</w:t>
            </w:r>
            <w:r>
              <w:fldChar w:fldCharType="end"/>
            </w:r>
            <w:bookmarkEnd w:id="17"/>
          </w:p>
        </w:tc>
        <w:tc>
          <w:tcPr>
            <w:tcW w:w="1690" w:type="dxa"/>
          </w:tcPr>
          <w:p w:rsid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>
                    <w:default w:val="указывается общая стоимость"/>
                  </w:textInput>
                </w:ffData>
              </w:fldChar>
            </w:r>
            <w:bookmarkStart w:id="18" w:name="ТекстовоеПоле910"/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указывается общая стоимость</w:t>
            </w:r>
            <w:r>
              <w:fldChar w:fldCharType="end"/>
            </w:r>
            <w:bookmarkEnd w:id="18"/>
          </w:p>
        </w:tc>
        <w:tc>
          <w:tcPr>
            <w:tcW w:w="1739" w:type="dxa"/>
          </w:tcPr>
          <w:p w:rsid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гарантийный период"/>
                  </w:textInput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указывается гарантийный период</w:t>
            </w:r>
            <w:r>
              <w:fldChar w:fldCharType="end"/>
            </w:r>
          </w:p>
        </w:tc>
      </w:tr>
      <w:tr w:rsidR="00D14E09" w:rsidTr="00D8205A">
        <w:tc>
          <w:tcPr>
            <w:tcW w:w="421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bookmarkStart w:id="19" w:name="ТекстовоеПоле876"/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169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1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6" w:type="dxa"/>
          </w:tcPr>
          <w:p w:rsidR="00D14E09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bookmarkStart w:id="20" w:name="ТекстовоеПоле937"/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  <w:tc>
          <w:tcPr>
            <w:tcW w:w="1828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90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9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E09" w:rsidTr="00D8205A">
        <w:tc>
          <w:tcPr>
            <w:tcW w:w="421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7"/>
                  <w:enabled/>
                  <w:calcOnExit w:val="0"/>
                  <w:textInput/>
                </w:ffData>
              </w:fldChar>
            </w:r>
            <w:bookmarkStart w:id="21" w:name="ТекстовоеПоле877"/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  <w:tc>
          <w:tcPr>
            <w:tcW w:w="169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1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6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28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90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9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E09" w:rsidTr="00D8205A">
        <w:tc>
          <w:tcPr>
            <w:tcW w:w="421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bookmarkStart w:id="22" w:name="ТекстовоеПоле899"/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  <w:tc>
          <w:tcPr>
            <w:tcW w:w="169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1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6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28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90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9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421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9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14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2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90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421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9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14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2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90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E09" w:rsidTr="00D8205A">
        <w:tc>
          <w:tcPr>
            <w:tcW w:w="421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bookmarkStart w:id="23" w:name="ТекстовоеПоле900"/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  <w:tc>
          <w:tcPr>
            <w:tcW w:w="169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1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46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28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90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39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E09" w:rsidTr="00D8205A">
        <w:tc>
          <w:tcPr>
            <w:tcW w:w="421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bookmarkStart w:id="24" w:name="ТекстовоеПоле901"/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  <w:bookmarkEnd w:id="24"/>
          </w:p>
        </w:tc>
        <w:tc>
          <w:tcPr>
            <w:tcW w:w="169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bookmarkStart w:id="25" w:name="ТекстовоеПоле902"/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  <w:bookmarkEnd w:id="25"/>
          </w:p>
        </w:tc>
        <w:tc>
          <w:tcPr>
            <w:tcW w:w="191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bookmarkStart w:id="26" w:name="ТекстовоеПоле903"/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  <w:bookmarkEnd w:id="26"/>
          </w:p>
        </w:tc>
        <w:tc>
          <w:tcPr>
            <w:tcW w:w="1846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28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bookmarkStart w:id="27" w:name="ТекстовоеПоле904"/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  <w:bookmarkEnd w:id="27"/>
          </w:p>
        </w:tc>
        <w:tc>
          <w:tcPr>
            <w:tcW w:w="1690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bookmarkStart w:id="28" w:name="ТекстовоеПоле905"/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  <w:bookmarkEnd w:id="28"/>
          </w:p>
        </w:tc>
        <w:tc>
          <w:tcPr>
            <w:tcW w:w="1739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260295" w:rsidRDefault="00786AD8" w:rsidP="002E124A">
      <w:pPr>
        <w:pStyle w:val="a3"/>
        <w:autoSpaceDE/>
        <w:autoSpaceDN/>
        <w:adjustRightInd/>
        <w:spacing w:after="120"/>
        <w:ind w:left="710"/>
      </w:pPr>
      <w:r>
        <w:rPr>
          <w:highlight w:val="lightGray"/>
        </w:rPr>
        <w:lastRenderedPageBreak/>
        <w:fldChar w:fldCharType="begin">
          <w:ffData>
            <w:name w:val="ТекстовоеПоле938"/>
            <w:enabled/>
            <w:calcOnExit w:val="0"/>
            <w:textInput/>
          </w:ffData>
        </w:fldChar>
      </w:r>
      <w:bookmarkStart w:id="29" w:name="ТекстовоеПоле938"/>
      <w:r w:rsidR="002E124A">
        <w:rPr>
          <w:highlight w:val="lightGray"/>
        </w:rPr>
        <w:instrText xml:space="preserve"> FORMTEXT </w:instrText>
      </w:r>
      <w:r>
        <w:rPr>
          <w:highlight w:val="lightGray"/>
        </w:rPr>
      </w:r>
      <w:r>
        <w:rPr>
          <w:highlight w:val="lightGray"/>
        </w:rPr>
        <w:fldChar w:fldCharType="separate"/>
      </w:r>
      <w:r w:rsidR="002E124A">
        <w:rPr>
          <w:noProof/>
          <w:highlight w:val="lightGray"/>
        </w:rPr>
        <w:t>1.2.</w:t>
      </w:r>
      <w:r>
        <w:rPr>
          <w:highlight w:val="lightGray"/>
        </w:rPr>
        <w:fldChar w:fldCharType="end"/>
      </w:r>
      <w:bookmarkEnd w:id="29"/>
      <w:r w:rsidR="002E124A">
        <w:t xml:space="preserve"> </w:t>
      </w:r>
      <w:r>
        <w:fldChar w:fldCharType="begin">
          <w:ffData>
            <w:name w:val="ТекстовоеПоле939"/>
            <w:enabled/>
            <w:calcOnExit w:val="0"/>
            <w:textInput/>
          </w:ffData>
        </w:fldChar>
      </w:r>
      <w:bookmarkStart w:id="30" w:name="ТекстовоеПоле939"/>
      <w:r w:rsidR="002E124A">
        <w:instrText xml:space="preserve"> FORMTEXT </w:instrText>
      </w:r>
      <w:r>
        <w:fldChar w:fldCharType="separate"/>
      </w:r>
      <w:r w:rsidR="002E124A">
        <w:t>Перечень и стоимость Товаров  используемых при ТО согласно П. 1.1. настоящего Приложения.</w:t>
      </w:r>
      <w:r>
        <w:fldChar w:fldCharType="end"/>
      </w:r>
      <w:bookmarkEnd w:id="3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56"/>
        <w:gridCol w:w="1619"/>
        <w:gridCol w:w="2053"/>
        <w:gridCol w:w="1445"/>
        <w:gridCol w:w="1323"/>
        <w:gridCol w:w="1805"/>
        <w:gridCol w:w="1269"/>
        <w:gridCol w:w="1345"/>
        <w:gridCol w:w="1612"/>
      </w:tblGrid>
      <w:tr w:rsidR="00D8205A" w:rsidTr="00067A88">
        <w:tc>
          <w:tcPr>
            <w:tcW w:w="2456" w:type="dxa"/>
          </w:tcPr>
          <w:p w:rsidR="00D8205A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r w:rsidR="00E00387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E00387">
              <w:rPr>
                <w:b/>
                <w:noProof/>
                <w:sz w:val="22"/>
                <w:szCs w:val="22"/>
              </w:rPr>
              <w:t>Наименование Транспорта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619" w:type="dxa"/>
          </w:tcPr>
          <w:p w:rsidR="00D8205A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0"/>
                  <w:enabled/>
                  <w:calcOnExit w:val="0"/>
                  <w:textInput/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Вид планового ТО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2053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0"/>
                  <w:enabled/>
                  <w:calcOnExit w:val="0"/>
                  <w:textInput/>
                </w:ffData>
              </w:fldChar>
            </w:r>
            <w:bookmarkStart w:id="31" w:name="ТекстовоеПоле940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 xml:space="preserve">Наименование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883"/>
                  <w:enabled/>
                  <w:calcOnExit w:val="0"/>
                  <w:textInput>
                    <w:default w:val="Товаров"/>
                  </w:textInput>
                </w:ffData>
              </w:fldChar>
            </w:r>
            <w:bookmarkStart w:id="32" w:name="ТекстовоеПоле883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>
              <w:rPr>
                <w:b/>
                <w:noProof/>
                <w:sz w:val="22"/>
                <w:szCs w:val="22"/>
              </w:rPr>
              <w:t>Товаров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32"/>
            <w:r>
              <w:rPr>
                <w:b/>
                <w:sz w:val="22"/>
                <w:szCs w:val="22"/>
              </w:rPr>
              <w:fldChar w:fldCharType="end"/>
            </w:r>
            <w:bookmarkEnd w:id="31"/>
          </w:p>
        </w:tc>
        <w:tc>
          <w:tcPr>
            <w:tcW w:w="1445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1"/>
                  <w:enabled/>
                  <w:calcOnExit w:val="0"/>
                  <w:textInput/>
                </w:ffData>
              </w:fldChar>
            </w:r>
            <w:bookmarkStart w:id="33" w:name="ТекстовоеПоле941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Количество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33"/>
          </w:p>
        </w:tc>
        <w:tc>
          <w:tcPr>
            <w:tcW w:w="1323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2"/>
                  <w:enabled/>
                  <w:calcOnExit w:val="0"/>
                  <w:textInput/>
                </w:ffData>
              </w:fldChar>
            </w:r>
            <w:bookmarkStart w:id="34" w:name="ТекстовоеПоле942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Единица измерения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34"/>
          </w:p>
        </w:tc>
        <w:tc>
          <w:tcPr>
            <w:tcW w:w="1805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3"/>
                  <w:enabled/>
                  <w:calcOnExit w:val="0"/>
                  <w:textInput/>
                </w:ffData>
              </w:fldChar>
            </w:r>
            <w:bookmarkStart w:id="35" w:name="ТекстовоеПоле943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 xml:space="preserve">Планируемый Объем, </w:t>
            </w:r>
            <w:r w:rsidRPr="00D8205A">
              <w:rPr>
                <w:b/>
                <w:sz w:val="22"/>
                <w:szCs w:val="22"/>
              </w:rPr>
              <w:fldChar w:fldCharType="begin">
                <w:ffData>
                  <w:name w:val="ТекстовоеПоле915"/>
                  <w:enabled/>
                  <w:calcOnExit w:val="0"/>
                  <w:textInput/>
                </w:ffData>
              </w:fldChar>
            </w:r>
            <w:bookmarkStart w:id="36" w:name="ТекстовоеПоле915"/>
            <w:r w:rsidR="002E124A" w:rsidRPr="00D8205A">
              <w:rPr>
                <w:b/>
                <w:sz w:val="22"/>
                <w:szCs w:val="22"/>
              </w:rPr>
              <w:instrText xml:space="preserve"> FORMTEXT </w:instrText>
            </w:r>
            <w:r w:rsidRPr="00D8205A">
              <w:rPr>
                <w:b/>
                <w:sz w:val="22"/>
                <w:szCs w:val="22"/>
              </w:rPr>
            </w:r>
            <w:r w:rsidRPr="00D8205A"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noProof/>
                <w:sz w:val="22"/>
                <w:szCs w:val="22"/>
              </w:rPr>
              <w:t> </w:t>
            </w:r>
            <w:r w:rsidR="002E124A" w:rsidRPr="00D8205A">
              <w:rPr>
                <w:b/>
                <w:noProof/>
                <w:sz w:val="22"/>
                <w:szCs w:val="22"/>
              </w:rPr>
              <w:t> </w:t>
            </w:r>
            <w:r w:rsidR="002E124A" w:rsidRPr="00D8205A">
              <w:rPr>
                <w:b/>
                <w:noProof/>
                <w:sz w:val="22"/>
                <w:szCs w:val="22"/>
              </w:rPr>
              <w:t> </w:t>
            </w:r>
            <w:r w:rsidR="002E124A" w:rsidRPr="00D8205A">
              <w:rPr>
                <w:b/>
                <w:noProof/>
                <w:sz w:val="22"/>
                <w:szCs w:val="22"/>
              </w:rPr>
              <w:t> </w:t>
            </w:r>
            <w:r w:rsidR="002E124A" w:rsidRPr="00D8205A">
              <w:rPr>
                <w:b/>
                <w:noProof/>
                <w:sz w:val="22"/>
                <w:szCs w:val="22"/>
              </w:rPr>
              <w:t> </w:t>
            </w:r>
            <w:r w:rsidRPr="00D8205A">
              <w:rPr>
                <w:b/>
                <w:sz w:val="22"/>
                <w:szCs w:val="22"/>
              </w:rPr>
              <w:fldChar w:fldCharType="end"/>
            </w:r>
            <w:bookmarkEnd w:id="36"/>
            <w:r w:rsidR="002E124A">
              <w:rPr>
                <w:b/>
                <w:noProof/>
                <w:sz w:val="22"/>
                <w:szCs w:val="22"/>
              </w:rPr>
              <w:t> </w:t>
            </w:r>
            <w:r w:rsidR="002E124A">
              <w:rPr>
                <w:b/>
                <w:noProof/>
                <w:sz w:val="22"/>
                <w:szCs w:val="22"/>
              </w:rPr>
              <w:t> </w:t>
            </w:r>
            <w:r w:rsidR="002E124A"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35"/>
          </w:p>
        </w:tc>
        <w:tc>
          <w:tcPr>
            <w:tcW w:w="1269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4"/>
                  <w:enabled/>
                  <w:calcOnExit w:val="0"/>
                  <w:textInput/>
                </w:ffData>
              </w:fldChar>
            </w:r>
            <w:bookmarkStart w:id="37" w:name="ТекстовоеПоле944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Цена за единицу</w:t>
            </w:r>
            <w:r w:rsidR="002E124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>
              <w:rPr>
                <w:b/>
                <w:noProof/>
                <w:sz w:val="22"/>
                <w:szCs w:val="22"/>
              </w:rPr>
              <w:t>(с учетом НДС)</w:t>
            </w:r>
            <w:r>
              <w:rPr>
                <w:b/>
                <w:sz w:val="22"/>
                <w:szCs w:val="22"/>
              </w:rPr>
              <w:fldChar w:fldCharType="end"/>
            </w:r>
            <w:r w:rsidR="002E124A" w:rsidRPr="00D8205A">
              <w:rPr>
                <w:b/>
                <w:sz w:val="22"/>
                <w:szCs w:val="22"/>
              </w:rPr>
              <w:t>, руб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37"/>
          </w:p>
        </w:tc>
        <w:tc>
          <w:tcPr>
            <w:tcW w:w="1345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5"/>
                  <w:enabled/>
                  <w:calcOnExit w:val="0"/>
                  <w:textInput/>
                </w:ffData>
              </w:fldChar>
            </w:r>
            <w:bookmarkStart w:id="38" w:name="ТекстовоеПоле945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Общая стоимость</w:t>
            </w:r>
            <w:r w:rsidR="002E124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>
              <w:rPr>
                <w:b/>
                <w:noProof/>
                <w:sz w:val="22"/>
                <w:szCs w:val="22"/>
              </w:rPr>
              <w:t>(с учетом НДС)</w:t>
            </w:r>
            <w:r>
              <w:rPr>
                <w:b/>
                <w:sz w:val="22"/>
                <w:szCs w:val="22"/>
              </w:rPr>
              <w:fldChar w:fldCharType="end"/>
            </w:r>
            <w:r w:rsidR="002E124A" w:rsidRPr="00D8205A">
              <w:rPr>
                <w:b/>
                <w:sz w:val="22"/>
                <w:szCs w:val="22"/>
              </w:rPr>
              <w:t>, руб.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38"/>
          </w:p>
        </w:tc>
        <w:tc>
          <w:tcPr>
            <w:tcW w:w="1612" w:type="dxa"/>
          </w:tcPr>
          <w:p w:rsidR="00D8205A" w:rsidRPr="00D8205A" w:rsidRDefault="00786AD8" w:rsidP="002E124A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6"/>
                  <w:enabled/>
                  <w:calcOnExit w:val="0"/>
                  <w:textInput/>
                </w:ffData>
              </w:fldChar>
            </w:r>
            <w:bookmarkStart w:id="39" w:name="ТекстовоеПоле946"/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Гарантийный период, мес.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39"/>
          </w:p>
        </w:tc>
      </w:tr>
      <w:tr w:rsidR="00E00387" w:rsidTr="00067A88">
        <w:tc>
          <w:tcPr>
            <w:tcW w:w="2456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5"/>
                  <w:enabled/>
                  <w:calcOnExit w:val="0"/>
                  <w:textInput>
                    <w:default w:val="указывается наименование Транспорта"/>
                  </w:textInput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указывается наименование Транспорта</w:t>
            </w:r>
            <w:r>
              <w:fldChar w:fldCharType="end"/>
            </w:r>
          </w:p>
        </w:tc>
        <w:tc>
          <w:tcPr>
            <w:tcW w:w="161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>
                    <w:default w:val="указывается вид ТО"/>
                  </w:textInput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указывается вид ТО</w:t>
            </w:r>
            <w:r>
              <w:fldChar w:fldCharType="end"/>
            </w:r>
          </w:p>
        </w:tc>
        <w:tc>
          <w:tcPr>
            <w:tcW w:w="205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Товара"/>
                  </w:textInput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Указывается наименование Товара</w:t>
            </w:r>
            <w:r>
              <w:fldChar w:fldCharType="end"/>
            </w:r>
          </w:p>
        </w:tc>
        <w:tc>
          <w:tcPr>
            <w:tcW w:w="14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количество в цифрах"/>
                  </w:textInput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количество в цифрах</w:t>
            </w:r>
            <w:r>
              <w:fldChar w:fldCharType="end"/>
            </w:r>
          </w:p>
        </w:tc>
        <w:tc>
          <w:tcPr>
            <w:tcW w:w="132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единица измерения"/>
                  </w:textInput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единица измерения</w:t>
            </w:r>
            <w:r>
              <w:fldChar w:fldCharType="end"/>
            </w:r>
          </w:p>
        </w:tc>
        <w:tc>
          <w:tcPr>
            <w:tcW w:w="180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6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 xml:space="preserve">от 0 до 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Возможно максимальный объем"/>
                  </w:textInput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Возможно максимальный объем</w: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26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стоимость за единицу"/>
                  </w:textInput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стоимость за единицу</w:t>
            </w:r>
            <w:r>
              <w:fldChar w:fldCharType="end"/>
            </w:r>
          </w:p>
        </w:tc>
        <w:tc>
          <w:tcPr>
            <w:tcW w:w="13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Tr="00067A88">
        <w:tc>
          <w:tcPr>
            <w:tcW w:w="2456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00387" w:rsidTr="00067A88">
        <w:tc>
          <w:tcPr>
            <w:tcW w:w="2456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00387" w:rsidTr="00067A88">
        <w:tc>
          <w:tcPr>
            <w:tcW w:w="2456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7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00387" w:rsidTr="00067A88">
        <w:tc>
          <w:tcPr>
            <w:tcW w:w="2456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00387" w:rsidTr="00067A88">
        <w:tc>
          <w:tcPr>
            <w:tcW w:w="2456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00387" w:rsidTr="00067A88">
        <w:tc>
          <w:tcPr>
            <w:tcW w:w="2456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5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23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0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69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45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E00387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E00387">
              <w:instrText xml:space="preserve"> FORMTEXT </w:instrText>
            </w:r>
            <w:r>
              <w:fldChar w:fldCharType="separate"/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 w:rsidR="00E00387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67A88" w:rsidRDefault="00067A88" w:rsidP="002E124A">
      <w:pPr>
        <w:pStyle w:val="a3"/>
        <w:autoSpaceDE/>
        <w:autoSpaceDN/>
        <w:adjustRightInd/>
        <w:spacing w:after="120"/>
        <w:ind w:left="852"/>
      </w:pPr>
      <w:r>
        <w:br w:type="page"/>
      </w:r>
      <w:r w:rsidR="00786AD8">
        <w:rPr>
          <w:highlight w:val="lightGray"/>
        </w:rPr>
        <w:lastRenderedPageBreak/>
        <w:fldChar w:fldCharType="begin">
          <w:ffData>
            <w:name w:val="ТекстовоеПоле947"/>
            <w:enabled/>
            <w:calcOnExit w:val="0"/>
            <w:textInput/>
          </w:ffData>
        </w:fldChar>
      </w:r>
      <w:bookmarkStart w:id="40" w:name="ТекстовоеПоле947"/>
      <w:r w:rsidR="002E124A">
        <w:rPr>
          <w:highlight w:val="lightGray"/>
        </w:rPr>
        <w:instrText xml:space="preserve"> FORMTEXT </w:instrText>
      </w:r>
      <w:r w:rsidR="00786AD8">
        <w:rPr>
          <w:highlight w:val="lightGray"/>
        </w:rPr>
      </w:r>
      <w:r w:rsidR="00786AD8">
        <w:rPr>
          <w:highlight w:val="lightGray"/>
        </w:rPr>
        <w:fldChar w:fldCharType="separate"/>
      </w:r>
      <w:r w:rsidR="002E124A">
        <w:rPr>
          <w:noProof/>
        </w:rPr>
        <w:t>1.3.</w:t>
      </w:r>
      <w:r w:rsidR="002E124A" w:rsidRPr="002E124A">
        <w:t xml:space="preserve"> </w:t>
      </w:r>
      <w:r w:rsidR="002E124A">
        <w:t>Перечень, трудоемкость и стоимость работ по ремонту Транспорта  указанного  в п.3 настоящего Приложения.</w:t>
      </w:r>
      <w:r w:rsidR="00786AD8">
        <w:rPr>
          <w:highlight w:val="lightGray"/>
        </w:rPr>
        <w:fldChar w:fldCharType="end"/>
      </w:r>
      <w:bookmarkEnd w:id="40"/>
      <w:r w:rsidR="002F79D8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25"/>
        <w:gridCol w:w="2644"/>
        <w:gridCol w:w="2375"/>
        <w:gridCol w:w="1835"/>
        <w:gridCol w:w="1653"/>
        <w:gridCol w:w="1683"/>
        <w:gridCol w:w="1612"/>
      </w:tblGrid>
      <w:tr w:rsidR="00D14E09" w:rsidTr="00D14E09">
        <w:trPr>
          <w:trHeight w:val="809"/>
        </w:trPr>
        <w:tc>
          <w:tcPr>
            <w:tcW w:w="3125" w:type="dxa"/>
          </w:tcPr>
          <w:p w:rsidR="00D14E09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 w:rsidRPr="00D8205A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ных средств/спецтехники"/>
                  </w:textInput>
                </w:ffData>
              </w:fldChar>
            </w:r>
            <w:r w:rsidR="00D14E09" w:rsidRPr="00D8205A">
              <w:rPr>
                <w:b/>
                <w:sz w:val="22"/>
                <w:szCs w:val="22"/>
              </w:rPr>
              <w:instrText xml:space="preserve"> FORMTEXT </w:instrText>
            </w:r>
            <w:r w:rsidRPr="00D8205A">
              <w:rPr>
                <w:b/>
                <w:sz w:val="22"/>
                <w:szCs w:val="22"/>
              </w:rPr>
            </w:r>
            <w:r w:rsidRPr="00D8205A">
              <w:rPr>
                <w:b/>
                <w:sz w:val="22"/>
                <w:szCs w:val="22"/>
              </w:rPr>
              <w:fldChar w:fldCharType="separate"/>
            </w:r>
            <w:r w:rsidR="00D14E09" w:rsidRPr="00D8205A">
              <w:rPr>
                <w:b/>
                <w:noProof/>
                <w:sz w:val="22"/>
                <w:szCs w:val="22"/>
              </w:rPr>
              <w:t>Наименование транспортных средств/спецтехники</w:t>
            </w:r>
            <w:r w:rsidRPr="00D8205A">
              <w:rPr>
                <w:b/>
                <w:sz w:val="22"/>
                <w:szCs w:val="22"/>
              </w:rPr>
              <w:fldChar w:fldCharType="end"/>
            </w:r>
          </w:p>
        </w:tc>
        <w:bookmarkStart w:id="41" w:name="ТекстовоеПоле898"/>
        <w:tc>
          <w:tcPr>
            <w:tcW w:w="2644" w:type="dxa"/>
          </w:tcPr>
          <w:p w:rsidR="00D14E09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 w:rsidRPr="00D8205A">
              <w:rPr>
                <w:b/>
                <w:sz w:val="22"/>
                <w:szCs w:val="22"/>
              </w:rPr>
              <w:fldChar w:fldCharType="begin">
                <w:ffData>
                  <w:name w:val="ТекстовоеПоле898"/>
                  <w:enabled/>
                  <w:calcOnExit w:val="0"/>
                  <w:textInput>
                    <w:default w:val="Наименование работ"/>
                  </w:textInput>
                </w:ffData>
              </w:fldChar>
            </w:r>
            <w:r w:rsidR="00D14E09" w:rsidRPr="00D8205A">
              <w:rPr>
                <w:b/>
                <w:sz w:val="22"/>
                <w:szCs w:val="22"/>
              </w:rPr>
              <w:instrText xml:space="preserve"> FORMTEXT </w:instrText>
            </w:r>
            <w:r w:rsidRPr="00D8205A">
              <w:rPr>
                <w:b/>
                <w:sz w:val="22"/>
                <w:szCs w:val="22"/>
              </w:rPr>
            </w:r>
            <w:r w:rsidRPr="00D8205A">
              <w:rPr>
                <w:b/>
                <w:sz w:val="22"/>
                <w:szCs w:val="22"/>
              </w:rPr>
              <w:fldChar w:fldCharType="separate"/>
            </w:r>
            <w:r w:rsidR="00D14E09" w:rsidRPr="00D8205A">
              <w:rPr>
                <w:b/>
                <w:noProof/>
                <w:sz w:val="22"/>
                <w:szCs w:val="22"/>
              </w:rPr>
              <w:t>Наименование работ</w:t>
            </w:r>
            <w:r w:rsidRPr="00D8205A">
              <w:rPr>
                <w:b/>
                <w:sz w:val="22"/>
                <w:szCs w:val="22"/>
              </w:rPr>
              <w:fldChar w:fldCharType="end"/>
            </w:r>
            <w:bookmarkEnd w:id="41"/>
          </w:p>
        </w:tc>
        <w:tc>
          <w:tcPr>
            <w:tcW w:w="2375" w:type="dxa"/>
          </w:tcPr>
          <w:p w:rsidR="00D14E09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1"/>
                  <w:enabled/>
                  <w:calcOnExit w:val="0"/>
                  <w:textInput/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Трудоемкость, н/час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835" w:type="dxa"/>
          </w:tcPr>
          <w:p w:rsidR="00D14E09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3"/>
                  <w:enabled/>
                  <w:calcOnExit w:val="0"/>
                  <w:textInput/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Стоимость за н/час</w:t>
            </w:r>
            <w:r w:rsidR="002E124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>
              <w:rPr>
                <w:b/>
                <w:noProof/>
                <w:sz w:val="22"/>
                <w:szCs w:val="22"/>
              </w:rPr>
              <w:t>(с учетом НДС)</w:t>
            </w:r>
            <w:r>
              <w:rPr>
                <w:b/>
                <w:sz w:val="22"/>
                <w:szCs w:val="22"/>
              </w:rPr>
              <w:fldChar w:fldCharType="end"/>
            </w:r>
            <w:r w:rsidR="002E124A" w:rsidRPr="00D8205A">
              <w:rPr>
                <w:b/>
                <w:sz w:val="22"/>
                <w:szCs w:val="22"/>
              </w:rPr>
              <w:t>, руб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653" w:type="dxa"/>
          </w:tcPr>
          <w:p w:rsidR="00D14E09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2"/>
                  <w:enabled/>
                  <w:calcOnExit w:val="0"/>
                  <w:textInput/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Планируемый Объем, н/час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683" w:type="dxa"/>
          </w:tcPr>
          <w:p w:rsidR="00D14E09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5"/>
                  <w:enabled/>
                  <w:calcOnExit w:val="0"/>
                  <w:textInput/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Общая стоимость</w:t>
            </w:r>
            <w:r w:rsidR="002E124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26"/>
                  <w:enabled/>
                  <w:calcOnExit w:val="0"/>
                  <w:textInput>
                    <w:default w:val="(с учетом НДС)"/>
                  </w:textInput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>
              <w:rPr>
                <w:b/>
                <w:noProof/>
                <w:sz w:val="22"/>
                <w:szCs w:val="22"/>
              </w:rPr>
              <w:t>(с учетом НДС)</w:t>
            </w:r>
            <w:r>
              <w:rPr>
                <w:b/>
                <w:sz w:val="22"/>
                <w:szCs w:val="22"/>
              </w:rPr>
              <w:fldChar w:fldCharType="end"/>
            </w:r>
            <w:r w:rsidR="002E124A" w:rsidRPr="00D8205A">
              <w:rPr>
                <w:b/>
                <w:sz w:val="22"/>
                <w:szCs w:val="22"/>
              </w:rPr>
              <w:t>, руб.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612" w:type="dxa"/>
          </w:tcPr>
          <w:p w:rsidR="00D14E09" w:rsidRPr="00D8205A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6"/>
                  <w:enabled/>
                  <w:calcOnExit w:val="0"/>
                  <w:textInput/>
                </w:ffData>
              </w:fldChar>
            </w:r>
            <w:r w:rsidR="002E124A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2E124A" w:rsidRPr="00D8205A">
              <w:rPr>
                <w:b/>
                <w:sz w:val="22"/>
                <w:szCs w:val="22"/>
              </w:rPr>
              <w:t>Гарантийный период, мес.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</w:tr>
      <w:tr w:rsidR="00D14E09" w:rsidTr="00D14E09">
        <w:tc>
          <w:tcPr>
            <w:tcW w:w="312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5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E09" w:rsidTr="00D14E09">
        <w:tc>
          <w:tcPr>
            <w:tcW w:w="312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E09" w:rsidTr="00D14E09">
        <w:tc>
          <w:tcPr>
            <w:tcW w:w="312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6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77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2F79D8" w:rsidTr="000252DE">
        <w:tc>
          <w:tcPr>
            <w:tcW w:w="312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2F79D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 w:rsidR="002F79D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E09" w:rsidTr="00D14E09">
        <w:tc>
          <w:tcPr>
            <w:tcW w:w="312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89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E09" w:rsidTr="00D14E09">
        <w:tc>
          <w:tcPr>
            <w:tcW w:w="312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7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8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9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14E09" w:rsidTr="00D14E09">
        <w:tc>
          <w:tcPr>
            <w:tcW w:w="312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1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44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2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37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3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835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4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5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2E124A">
              <w:instrText xml:space="preserve"> FORMTEXT </w:instrText>
            </w:r>
            <w:r>
              <w:fldChar w:fldCharType="separate"/>
            </w:r>
            <w:r w:rsidR="002E124A">
              <w:rPr>
                <w:noProof/>
              </w:rPr>
              <w:t> </w:t>
            </w:r>
            <w:r>
              <w:fldChar w:fldCharType="end"/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 w:rsidR="002E124A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83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612" w:type="dxa"/>
          </w:tcPr>
          <w:p w:rsidR="00D14E09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D14E09">
              <w:instrText xml:space="preserve"> FORMTEXT </w:instrText>
            </w:r>
            <w:r>
              <w:fldChar w:fldCharType="separate"/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 w:rsidR="00D14E09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14E09" w:rsidRDefault="00D14E09" w:rsidP="00DA58F3">
      <w:pPr>
        <w:pStyle w:val="20"/>
        <w:tabs>
          <w:tab w:val="num" w:pos="900"/>
        </w:tabs>
        <w:spacing w:after="0" w:line="240" w:lineRule="auto"/>
        <w:jc w:val="both"/>
        <w:rPr>
          <w:sz w:val="24"/>
          <w:szCs w:val="24"/>
        </w:rPr>
      </w:pPr>
    </w:p>
    <w:p w:rsidR="00067A88" w:rsidRDefault="00067A88" w:rsidP="00067A88">
      <w:pPr>
        <w:pStyle w:val="a3"/>
        <w:autoSpaceDE/>
        <w:autoSpaceDN/>
        <w:adjustRightInd/>
        <w:spacing w:after="120"/>
      </w:pPr>
      <w:r>
        <w:br w:type="page"/>
      </w:r>
    </w:p>
    <w:p w:rsidR="00E00387" w:rsidRDefault="002E124A" w:rsidP="00925FB8">
      <w:pPr>
        <w:pStyle w:val="a3"/>
        <w:autoSpaceDE/>
        <w:autoSpaceDN/>
        <w:adjustRightInd/>
        <w:spacing w:after="120"/>
        <w:ind w:left="1212"/>
      </w:pPr>
      <w:r>
        <w:lastRenderedPageBreak/>
        <w:t xml:space="preserve"> </w:t>
      </w:r>
      <w:r w:rsidR="00786AD8">
        <w:fldChar w:fldCharType="begin">
          <w:ffData>
            <w:name w:val="ТекстовоеПоле948"/>
            <w:enabled/>
            <w:calcOnExit w:val="0"/>
            <w:textInput/>
          </w:ffData>
        </w:fldChar>
      </w:r>
      <w:bookmarkStart w:id="42" w:name="ТекстовоеПоле948"/>
      <w:r>
        <w:instrText xml:space="preserve"> FORMTEXT </w:instrText>
      </w:r>
      <w:r w:rsidR="00786AD8">
        <w:fldChar w:fldCharType="separate"/>
      </w:r>
      <w:r>
        <w:rPr>
          <w:noProof/>
        </w:rPr>
        <w:t xml:space="preserve">1.4. </w:t>
      </w:r>
      <w:r w:rsidRPr="00067A88">
        <w:t xml:space="preserve">Перечень </w:t>
      </w:r>
      <w:r>
        <w:t>Товаров</w:t>
      </w:r>
      <w:r w:rsidRPr="00067A88">
        <w:t>, используемых при выполнении работ по ремонту:</w:t>
      </w:r>
      <w:r w:rsidR="00786AD8">
        <w:fldChar w:fldCharType="end"/>
      </w:r>
      <w:bookmarkEnd w:id="42"/>
    </w:p>
    <w:tbl>
      <w:tblPr>
        <w:tblpPr w:leftFromText="180" w:rightFromText="180" w:vertAnchor="page" w:horzAnchor="margin" w:tblpY="1927"/>
        <w:tblW w:w="14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3233"/>
        <w:gridCol w:w="4477"/>
        <w:gridCol w:w="1732"/>
        <w:gridCol w:w="1368"/>
        <w:gridCol w:w="1213"/>
        <w:gridCol w:w="1751"/>
      </w:tblGrid>
      <w:tr w:rsidR="00067A88" w:rsidRPr="00112220" w:rsidTr="002F79D8">
        <w:trPr>
          <w:trHeight w:val="419"/>
        </w:trPr>
        <w:tc>
          <w:tcPr>
            <w:tcW w:w="1134" w:type="dxa"/>
          </w:tcPr>
          <w:p w:rsidR="00067A88" w:rsidRPr="00112220" w:rsidRDefault="00786AD8" w:rsidP="00D236D8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ТекстовоеПоле951"/>
                  <w:enabled/>
                  <w:calcOnExit w:val="0"/>
                  <w:textInput/>
                </w:ffData>
              </w:fldChar>
            </w:r>
            <w:bookmarkStart w:id="43" w:name="ТекстовоеПоле951"/>
            <w:r w:rsidR="00D236D8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D236D8">
              <w:rPr>
                <w:b/>
                <w:sz w:val="24"/>
              </w:rPr>
              <w:t>№ п/п</w:t>
            </w:r>
            <w:r>
              <w:rPr>
                <w:b/>
                <w:sz w:val="24"/>
              </w:rPr>
              <w:fldChar w:fldCharType="end"/>
            </w:r>
            <w:bookmarkEnd w:id="43"/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r w:rsidR="00067A88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067A88">
              <w:rPr>
                <w:b/>
                <w:noProof/>
                <w:sz w:val="22"/>
                <w:szCs w:val="22"/>
              </w:rPr>
              <w:t>Наименование Транспорта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овара"/>
                  </w:textInput>
                </w:ffData>
              </w:fldChar>
            </w:r>
            <w:r w:rsidR="00D236D8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D236D8">
              <w:rPr>
                <w:b/>
                <w:noProof/>
                <w:sz w:val="24"/>
              </w:rPr>
              <w:t>Наименование Товара</w:t>
            </w:r>
            <w:r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236D8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32"/>
                  <w:enabled/>
                  <w:calcOnExit w:val="0"/>
                  <w:textInput/>
                </w:ffData>
              </w:fldChar>
            </w:r>
            <w:r w:rsidR="00D236D8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D236D8" w:rsidRPr="00D8205A">
              <w:rPr>
                <w:b/>
                <w:sz w:val="22"/>
                <w:szCs w:val="22"/>
              </w:rPr>
              <w:t xml:space="preserve">Планируемый Объем, 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236D8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50"/>
                  <w:enabled/>
                  <w:calcOnExit w:val="0"/>
                  <w:textInput/>
                </w:ffData>
              </w:fldChar>
            </w:r>
            <w:bookmarkStart w:id="44" w:name="ТекстовоеПоле950"/>
            <w:r w:rsidR="00D236D8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D236D8" w:rsidRPr="00D8205A">
              <w:rPr>
                <w:b/>
                <w:sz w:val="22"/>
                <w:szCs w:val="22"/>
              </w:rPr>
              <w:t>Единица измерения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44"/>
          </w:p>
        </w:tc>
        <w:tc>
          <w:tcPr>
            <w:tcW w:w="1134" w:type="dxa"/>
          </w:tcPr>
          <w:p w:rsidR="00067A88" w:rsidRPr="00112220" w:rsidRDefault="00786AD8" w:rsidP="00D236D8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9"/>
                  <w:enabled/>
                  <w:calcOnExit w:val="0"/>
                  <w:textInput/>
                </w:ffData>
              </w:fldChar>
            </w:r>
            <w:bookmarkStart w:id="45" w:name="ТекстовоеПоле949"/>
            <w:r w:rsidR="00D236D8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D236D8" w:rsidRPr="00D8205A">
              <w:rPr>
                <w:b/>
                <w:sz w:val="22"/>
                <w:szCs w:val="22"/>
              </w:rPr>
              <w:t>Цена за единицу</w:t>
            </w:r>
            <w:r w:rsidR="00D236D8">
              <w:rPr>
                <w:b/>
                <w:sz w:val="22"/>
                <w:szCs w:val="22"/>
              </w:rPr>
              <w:t>(с учетом НДС)</w:t>
            </w:r>
            <w:r w:rsidR="00D236D8" w:rsidRPr="00D8205A">
              <w:rPr>
                <w:b/>
                <w:sz w:val="22"/>
                <w:szCs w:val="22"/>
              </w:rPr>
              <w:t>, руб</w:t>
            </w:r>
            <w:r>
              <w:rPr>
                <w:b/>
                <w:sz w:val="22"/>
                <w:szCs w:val="22"/>
              </w:rPr>
              <w:fldChar w:fldCharType="end"/>
            </w:r>
            <w:bookmarkEnd w:id="45"/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946"/>
                  <w:enabled/>
                  <w:calcOnExit w:val="0"/>
                  <w:textInput/>
                </w:ffData>
              </w:fldChar>
            </w:r>
            <w:r w:rsidR="00D236D8"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 w:rsidR="00D236D8" w:rsidRPr="00D8205A">
              <w:rPr>
                <w:b/>
                <w:sz w:val="22"/>
                <w:szCs w:val="22"/>
              </w:rPr>
              <w:t>Гарантийный период, мес.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</w:tr>
      <w:tr w:rsidR="00067A88" w:rsidRPr="00112220" w:rsidTr="002F79D8">
        <w:trPr>
          <w:trHeight w:val="438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>
                    <w:default w:val="Номер по порядку"/>
                  </w:textInput>
                </w:ffData>
              </w:fldChar>
            </w:r>
            <w:bookmarkStart w:id="46" w:name="ТекстовоеПоле867"/>
            <w:r w:rsidR="002F79D8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2F79D8">
              <w:rPr>
                <w:b/>
                <w:noProof/>
                <w:sz w:val="24"/>
              </w:rPr>
              <w:t>Номер по порядку</w:t>
            </w:r>
            <w:r>
              <w:rPr>
                <w:b/>
                <w:sz w:val="24"/>
              </w:rPr>
              <w:fldChar w:fldCharType="end"/>
            </w:r>
            <w:bookmarkEnd w:id="46"/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r w:rsidR="002F79D8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2F79D8">
              <w:rPr>
                <w:b/>
                <w:noProof/>
                <w:sz w:val="24"/>
              </w:rPr>
              <w:t>Наименование Транспорта</w:t>
            </w:r>
            <w:r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Товара"/>
                  </w:textInput>
                </w:ffData>
              </w:fldChar>
            </w:r>
            <w:r w:rsidR="002F79D8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2F79D8">
              <w:rPr>
                <w:b/>
                <w:noProof/>
                <w:sz w:val="24"/>
              </w:rPr>
              <w:t>Наименование Товара</w:t>
            </w:r>
            <w:r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6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 xml:space="preserve">от 0 до 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Возможно максимальный объем"/>
                  </w:textInput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Возможно максимальный объем</w: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единица измерения"/>
                  </w:textInput>
                </w:ffData>
              </w:fldChar>
            </w:r>
            <w:r w:rsidR="002F79D8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2F79D8">
              <w:rPr>
                <w:b/>
                <w:noProof/>
                <w:sz w:val="24"/>
              </w:rPr>
              <w:t>единица измерения</w:t>
            </w:r>
            <w:r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цена в рублях за единицу"/>
                  </w:textInput>
                </w:ffData>
              </w:fldChar>
            </w:r>
            <w:r w:rsidR="002F79D8">
              <w:rPr>
                <w:b/>
                <w:sz w:val="24"/>
              </w:rPr>
              <w:instrText xml:space="preserve"> FORMTEXT </w:instrText>
            </w:r>
            <w:r>
              <w:rPr>
                <w:b/>
                <w:sz w:val="24"/>
              </w:rPr>
            </w:r>
            <w:r>
              <w:rPr>
                <w:b/>
                <w:sz w:val="24"/>
              </w:rPr>
              <w:fldChar w:fldCharType="separate"/>
            </w:r>
            <w:r w:rsidR="002F79D8">
              <w:rPr>
                <w:b/>
                <w:noProof/>
                <w:sz w:val="24"/>
              </w:rPr>
              <w:t>цена в рублях за единицу</w:t>
            </w:r>
            <w:r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карантийный период, в мес."/>
                  </w:textInput>
                </w:ffData>
              </w:fldChar>
            </w:r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карантийный период, в мес.</w:t>
            </w:r>
            <w:r>
              <w:fldChar w:fldCharType="end"/>
            </w:r>
          </w:p>
        </w:tc>
      </w:tr>
      <w:tr w:rsidR="00067A88" w:rsidRPr="00112220" w:rsidTr="002F79D8">
        <w:trPr>
          <w:trHeight w:val="419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419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438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419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05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438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157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157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157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157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157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157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  <w:tr w:rsidR="00067A88" w:rsidRPr="00112220" w:rsidTr="002F79D8">
        <w:trPr>
          <w:trHeight w:val="157"/>
        </w:trPr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3301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460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01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37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t>от 0 до</w:t>
            </w:r>
            <w:r>
              <w:fldChar w:fldCharType="begin">
                <w:ffData>
                  <w:name w:val="ТекстовоеПоле914"/>
                  <w:enabled/>
                  <w:calcOnExit w:val="0"/>
                  <w:textInput/>
                </w:ffData>
              </w:fldChar>
            </w:r>
            <w:r w:rsidR="00D236D8">
              <w:instrText xml:space="preserve"> FORMTEXT </w:instrText>
            </w:r>
            <w:r>
              <w:fldChar w:fldCharType="separate"/>
            </w:r>
            <w:r w:rsidR="00D236D8">
              <w:rPr>
                <w:noProof/>
              </w:rPr>
              <w:t> </w:t>
            </w:r>
            <w:r>
              <w:fldChar w:fldCharType="end"/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 w:rsidR="00D236D8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276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134" w:type="dxa"/>
          </w:tcPr>
          <w:p w:rsidR="00067A88" w:rsidRPr="00112220" w:rsidRDefault="00786AD8" w:rsidP="00D72F71">
            <w:pPr>
              <w:spacing w:after="120"/>
              <w:jc w:val="center"/>
              <w:rPr>
                <w:b/>
                <w:sz w:val="24"/>
              </w:rPr>
            </w:pPr>
            <w:r w:rsidRPr="00112220">
              <w:rPr>
                <w:b/>
                <w:sz w:val="24"/>
              </w:rPr>
              <w:fldChar w:fldCharType="begin">
                <w:ffData>
                  <w:name w:val="ТекстовоеПоле867"/>
                  <w:enabled/>
                  <w:calcOnExit w:val="0"/>
                  <w:textInput/>
                </w:ffData>
              </w:fldChar>
            </w:r>
            <w:r w:rsidR="00067A88" w:rsidRPr="00112220">
              <w:rPr>
                <w:b/>
                <w:sz w:val="24"/>
              </w:rPr>
              <w:instrText xml:space="preserve"> FORMTEXT </w:instrText>
            </w:r>
            <w:r w:rsidRPr="00112220">
              <w:rPr>
                <w:b/>
                <w:sz w:val="24"/>
              </w:rPr>
            </w:r>
            <w:r w:rsidRPr="00112220">
              <w:rPr>
                <w:b/>
                <w:sz w:val="24"/>
              </w:rPr>
              <w:fldChar w:fldCharType="separate"/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="00067A88" w:rsidRPr="00112220">
              <w:rPr>
                <w:b/>
                <w:noProof/>
                <w:sz w:val="24"/>
              </w:rPr>
              <w:t> </w:t>
            </w:r>
            <w:r w:rsidRPr="00112220">
              <w:rPr>
                <w:b/>
                <w:sz w:val="24"/>
              </w:rPr>
              <w:fldChar w:fldCharType="end"/>
            </w:r>
          </w:p>
        </w:tc>
        <w:tc>
          <w:tcPr>
            <w:tcW w:w="1758" w:type="dxa"/>
          </w:tcPr>
          <w:p w:rsidR="00067A88" w:rsidRDefault="00786AD8" w:rsidP="00D72F71">
            <w:pPr>
              <w:pStyle w:val="a3"/>
              <w:autoSpaceDE/>
              <w:autoSpaceDN/>
              <w:adjustRightInd/>
              <w:spacing w:after="120"/>
              <w:jc w:val="center"/>
            </w:pPr>
            <w:r>
              <w:fldChar w:fldCharType="begin">
                <w:ffData>
                  <w:name w:val="ТекстовоеПоле910"/>
                  <w:enabled/>
                  <w:calcOnExit w:val="0"/>
                  <w:textInput/>
                </w:ffData>
              </w:fldChar>
            </w:r>
            <w:r w:rsidR="00067A88">
              <w:instrText xml:space="preserve"> FORMTEXT </w:instrText>
            </w:r>
            <w:r>
              <w:fldChar w:fldCharType="separate"/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 w:rsidR="00067A88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D2322" w:rsidRPr="00067A88" w:rsidRDefault="00067A88" w:rsidP="002E124A">
      <w:pPr>
        <w:pStyle w:val="20"/>
        <w:tabs>
          <w:tab w:val="num" w:pos="900"/>
        </w:tabs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D14E09" w:rsidRDefault="00D14E09" w:rsidP="001E1F04">
      <w:pPr>
        <w:pStyle w:val="20"/>
        <w:tabs>
          <w:tab w:val="num" w:pos="900"/>
        </w:tabs>
        <w:spacing w:after="0" w:line="240" w:lineRule="auto"/>
        <w:jc w:val="both"/>
        <w:rPr>
          <w:sz w:val="24"/>
          <w:szCs w:val="24"/>
        </w:rPr>
      </w:pPr>
    </w:p>
    <w:p w:rsidR="00F1404A" w:rsidRPr="00F1404A" w:rsidRDefault="00786AD8" w:rsidP="00D236D8">
      <w:pPr>
        <w:autoSpaceDE w:val="0"/>
        <w:autoSpaceDN w:val="0"/>
        <w:adjustRightInd w:val="0"/>
        <w:spacing w:line="276" w:lineRule="auto"/>
        <w:ind w:left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fldChar w:fldCharType="begin">
          <w:ffData>
            <w:name w:val="ТекстовоеПоле954"/>
            <w:enabled/>
            <w:calcOnExit w:val="0"/>
            <w:textInput/>
          </w:ffData>
        </w:fldChar>
      </w:r>
      <w:bookmarkStart w:id="47" w:name="ТекстовоеПоле954"/>
      <w:r w:rsidR="00F1404A">
        <w:rPr>
          <w:color w:val="000000"/>
          <w:sz w:val="24"/>
          <w:szCs w:val="24"/>
        </w:rPr>
        <w:instrText xml:space="preserve"> FORMTEXT </w:instrTex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  <w:fldChar w:fldCharType="separate"/>
      </w:r>
      <w:r w:rsidR="00F1404A">
        <w:rPr>
          <w:noProof/>
          <w:color w:val="000000"/>
          <w:sz w:val="24"/>
          <w:szCs w:val="24"/>
        </w:rPr>
        <w:t>2.</w:t>
      </w:r>
      <w:r>
        <w:rPr>
          <w:color w:val="000000"/>
          <w:sz w:val="24"/>
          <w:szCs w:val="24"/>
        </w:rPr>
        <w:fldChar w:fldCharType="end"/>
      </w:r>
      <w:bookmarkEnd w:id="47"/>
      <w:r w:rsidR="00F1404A" w:rsidRPr="00F1404A">
        <w:rPr>
          <w:color w:val="000000"/>
          <w:sz w:val="24"/>
          <w:szCs w:val="24"/>
        </w:rPr>
        <w:t xml:space="preserve"> Объем работ, Товаров, указанный в п. 1 настоящего Приложения - ориентировочный, Зависит от потребности Заказчика на период действия Договора.</w:t>
      </w:r>
    </w:p>
    <w:p w:rsidR="00D236D8" w:rsidRDefault="00D236D8" w:rsidP="00D236D8">
      <w:pPr>
        <w:autoSpaceDE w:val="0"/>
        <w:autoSpaceDN w:val="0"/>
        <w:adjustRightInd w:val="0"/>
        <w:spacing w:line="276" w:lineRule="auto"/>
        <w:ind w:left="709"/>
        <w:rPr>
          <w:sz w:val="24"/>
          <w:szCs w:val="24"/>
        </w:rPr>
      </w:pPr>
    </w:p>
    <w:p w:rsidR="001E1F04" w:rsidRDefault="00786AD8" w:rsidP="00912FF8">
      <w:pPr>
        <w:pStyle w:val="20"/>
        <w:tabs>
          <w:tab w:val="num" w:pos="900"/>
        </w:tabs>
        <w:spacing w:after="0" w:line="24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953"/>
            <w:enabled/>
            <w:calcOnExit w:val="0"/>
            <w:textInput/>
          </w:ffData>
        </w:fldChar>
      </w:r>
      <w:bookmarkStart w:id="48" w:name="ТекстовоеПоле953"/>
      <w:r w:rsidR="00D236D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236D8">
        <w:rPr>
          <w:sz w:val="24"/>
          <w:szCs w:val="24"/>
        </w:rPr>
        <w:t>3.</w:t>
      </w:r>
      <w:r>
        <w:rPr>
          <w:sz w:val="24"/>
          <w:szCs w:val="24"/>
        </w:rPr>
        <w:fldChar w:fldCharType="end"/>
      </w:r>
      <w:bookmarkEnd w:id="48"/>
      <w:r w:rsidR="00DA58F3" w:rsidRPr="00DA58F3">
        <w:rPr>
          <w:sz w:val="24"/>
          <w:szCs w:val="24"/>
        </w:rPr>
        <w:t xml:space="preserve"> Перечень </w:t>
      </w:r>
      <w:r w:rsidR="002F79D8">
        <w:rPr>
          <w:sz w:val="24"/>
          <w:szCs w:val="24"/>
        </w:rPr>
        <w:t>Транспорта</w:t>
      </w:r>
      <w:r w:rsidR="00F50E96">
        <w:rPr>
          <w:sz w:val="24"/>
          <w:szCs w:val="24"/>
        </w:rPr>
        <w:t xml:space="preserve"> </w:t>
      </w:r>
      <w:r w:rsidR="00DA58F3" w:rsidRPr="00DA58F3">
        <w:rPr>
          <w:sz w:val="24"/>
          <w:szCs w:val="24"/>
        </w:rPr>
        <w:t xml:space="preserve"> подлежащих техническому обслуживанию и ремонту</w:t>
      </w:r>
      <w:r w:rsidR="00F50E96">
        <w:rPr>
          <w:sz w:val="24"/>
          <w:szCs w:val="24"/>
        </w:rPr>
        <w:t xml:space="preserve"> и интервалы межсервисного обслуживания</w:t>
      </w:r>
      <w:r w:rsidR="00DA58F3" w:rsidRPr="00DA58F3">
        <w:rPr>
          <w:sz w:val="24"/>
          <w:szCs w:val="24"/>
        </w:rPr>
        <w:t>:</w:t>
      </w:r>
    </w:p>
    <w:p w:rsidR="00F50E96" w:rsidRDefault="00F50E96" w:rsidP="001E1F04">
      <w:pPr>
        <w:pStyle w:val="20"/>
        <w:tabs>
          <w:tab w:val="num" w:pos="900"/>
        </w:tabs>
        <w:spacing w:after="0" w:line="240" w:lineRule="auto"/>
        <w:jc w:val="both"/>
        <w:rPr>
          <w:sz w:val="24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4"/>
        <w:gridCol w:w="3119"/>
        <w:gridCol w:w="6095"/>
        <w:gridCol w:w="2693"/>
        <w:gridCol w:w="1843"/>
      </w:tblGrid>
      <w:tr w:rsidR="002F79D8" w:rsidRPr="00556BD0" w:rsidTr="00A149D1">
        <w:trPr>
          <w:trHeight w:val="1300"/>
        </w:trPr>
        <w:tc>
          <w:tcPr>
            <w:tcW w:w="1134" w:type="dxa"/>
          </w:tcPr>
          <w:p w:rsidR="002F79D8" w:rsidRDefault="002F79D8" w:rsidP="00A149D1">
            <w:pPr>
              <w:pStyle w:val="a3"/>
              <w:spacing w:after="120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3119" w:type="dxa"/>
            <w:vAlign w:val="center"/>
          </w:tcPr>
          <w:p w:rsidR="002F79D8" w:rsidRPr="00556BD0" w:rsidRDefault="00786AD8" w:rsidP="00A149D1">
            <w:pPr>
              <w:pStyle w:val="a3"/>
              <w:spacing w:after="12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ТекстовоеПоле92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bookmarkStart w:id="49" w:name="ТекстовоеПоле92"/>
            <w:r w:rsidR="002F79D8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79D8">
              <w:rPr>
                <w:b/>
                <w:noProof/>
              </w:rPr>
              <w:t>Наименование Транспорта</w:t>
            </w:r>
            <w:r>
              <w:rPr>
                <w:b/>
              </w:rPr>
              <w:fldChar w:fldCharType="end"/>
            </w:r>
            <w:bookmarkEnd w:id="49"/>
          </w:p>
        </w:tc>
        <w:tc>
          <w:tcPr>
            <w:tcW w:w="6095" w:type="dxa"/>
            <w:vAlign w:val="center"/>
          </w:tcPr>
          <w:p w:rsidR="002F79D8" w:rsidRPr="00A149D1" w:rsidRDefault="00786AD8" w:rsidP="00A149D1">
            <w:pPr>
              <w:pStyle w:val="a3"/>
              <w:spacing w:after="120"/>
              <w:jc w:val="center"/>
              <w:rPr>
                <w:b/>
                <w:color w:val="4F81BD"/>
              </w:rPr>
            </w:pPr>
            <w:r w:rsidRPr="00A149D1">
              <w:rPr>
                <w:b/>
                <w:color w:val="4F81BD"/>
              </w:rPr>
              <w:fldChar w:fldCharType="begin">
                <w:ffData>
                  <w:name w:val="ТекстовоеПоле927"/>
                  <w:enabled/>
                  <w:calcOnExit w:val="0"/>
                  <w:textInput>
                    <w:default w:val="Гаражный номер ТС / Идентификационный номер (VIN)"/>
                  </w:textInput>
                </w:ffData>
              </w:fldChar>
            </w:r>
            <w:bookmarkStart w:id="50" w:name="ТекстовоеПоле927"/>
            <w:r w:rsidR="00A149D1" w:rsidRPr="00A149D1">
              <w:rPr>
                <w:b/>
                <w:color w:val="4F81BD"/>
              </w:rPr>
              <w:instrText xml:space="preserve"> FORMTEXT </w:instrText>
            </w:r>
            <w:r w:rsidRPr="00A149D1">
              <w:rPr>
                <w:b/>
                <w:color w:val="4F81BD"/>
              </w:rPr>
            </w:r>
            <w:r w:rsidRPr="00A149D1">
              <w:rPr>
                <w:b/>
                <w:color w:val="4F81BD"/>
              </w:rPr>
              <w:fldChar w:fldCharType="separate"/>
            </w:r>
            <w:r w:rsidR="00A149D1" w:rsidRPr="00A149D1">
              <w:rPr>
                <w:b/>
                <w:noProof/>
                <w:color w:val="4F81BD"/>
              </w:rPr>
              <w:t>Гаражный номер ТС / Идентификационный номер (VIN)</w:t>
            </w:r>
            <w:r w:rsidRPr="00A149D1">
              <w:rPr>
                <w:b/>
                <w:color w:val="4F81BD"/>
              </w:rPr>
              <w:fldChar w:fldCharType="end"/>
            </w:r>
            <w:bookmarkEnd w:id="50"/>
          </w:p>
        </w:tc>
        <w:bookmarkStart w:id="51" w:name="ТекстовоеПоле94"/>
        <w:tc>
          <w:tcPr>
            <w:tcW w:w="2693" w:type="dxa"/>
            <w:vAlign w:val="center"/>
          </w:tcPr>
          <w:p w:rsidR="002F79D8" w:rsidRPr="00556BD0" w:rsidRDefault="00786AD8" w:rsidP="00A149D1">
            <w:pPr>
              <w:pStyle w:val="a3"/>
              <w:spacing w:after="12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ТекстовоеПоле94"/>
                  <w:enabled/>
                  <w:calcOnExit w:val="0"/>
                  <w:textInput>
                    <w:default w:val="Интервал /сроки проведения  обслуживания, км, м/час, месяц"/>
                  </w:textInput>
                </w:ffData>
              </w:fldChar>
            </w:r>
            <w:r w:rsidR="002F79D8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79D8">
              <w:rPr>
                <w:b/>
                <w:noProof/>
              </w:rPr>
              <w:t>Интервал /сроки проведения  обслуживания, км, м/час, месяц</w:t>
            </w:r>
            <w:r>
              <w:rPr>
                <w:b/>
              </w:rPr>
              <w:fldChar w:fldCharType="end"/>
            </w:r>
            <w:bookmarkEnd w:id="51"/>
          </w:p>
        </w:tc>
        <w:bookmarkStart w:id="52" w:name="ТекстовоеПоле911"/>
        <w:tc>
          <w:tcPr>
            <w:tcW w:w="1843" w:type="dxa"/>
          </w:tcPr>
          <w:p w:rsidR="002F79D8" w:rsidRDefault="00786AD8" w:rsidP="00A149D1">
            <w:pPr>
              <w:pStyle w:val="a3"/>
              <w:spacing w:after="120"/>
              <w:jc w:val="center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ТекстовоеПоле911"/>
                  <w:enabled/>
                  <w:calcOnExit w:val="0"/>
                  <w:textInput>
                    <w:default w:val="Вид технического обслуживания"/>
                  </w:textInput>
                </w:ffData>
              </w:fldChar>
            </w:r>
            <w:r w:rsidR="002F79D8"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2F79D8">
              <w:rPr>
                <w:b/>
                <w:noProof/>
              </w:rPr>
              <w:t>Вид технического обслуживания</w:t>
            </w:r>
            <w:r>
              <w:rPr>
                <w:b/>
              </w:rPr>
              <w:fldChar w:fldCharType="end"/>
            </w:r>
            <w:bookmarkEnd w:id="52"/>
          </w:p>
        </w:tc>
      </w:tr>
      <w:tr w:rsidR="002F79D8" w:rsidRPr="00556BD0" w:rsidTr="00A149D1">
        <w:trPr>
          <w:trHeight w:val="275"/>
        </w:trPr>
        <w:tc>
          <w:tcPr>
            <w:tcW w:w="1134" w:type="dxa"/>
          </w:tcPr>
          <w:p w:rsidR="002F79D8" w:rsidRPr="00556BD0" w:rsidRDefault="00786AD8" w:rsidP="00A149D1">
            <w:pPr>
              <w:pStyle w:val="a3"/>
              <w:spacing w:after="120"/>
              <w:jc w:val="center"/>
            </w:pPr>
            <w:r>
              <w:fldChar w:fldCharType="begin">
                <w:ffData>
                  <w:name w:val="ТекстовоеПоле925"/>
                  <w:enabled/>
                  <w:calcOnExit w:val="0"/>
                  <w:textInput>
                    <w:default w:val="Номер по порядку"/>
                  </w:textInput>
                </w:ffData>
              </w:fldChar>
            </w:r>
            <w:bookmarkStart w:id="53" w:name="ТекстовоеПоле925"/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Номер по порядку</w:t>
            </w:r>
            <w:r>
              <w:fldChar w:fldCharType="end"/>
            </w:r>
            <w:bookmarkEnd w:id="53"/>
          </w:p>
        </w:tc>
        <w:tc>
          <w:tcPr>
            <w:tcW w:w="3119" w:type="dxa"/>
            <w:vAlign w:val="center"/>
          </w:tcPr>
          <w:p w:rsidR="002F79D8" w:rsidRPr="00556BD0" w:rsidRDefault="00786AD8" w:rsidP="00A149D1">
            <w:pPr>
              <w:pStyle w:val="a3"/>
              <w:spacing w:after="120"/>
              <w:jc w:val="center"/>
            </w:pPr>
            <w:r>
              <w:fldChar w:fldCharType="begin">
                <w:ffData>
                  <w:name w:val="ТекстовоеПоле9"/>
                  <w:enabled/>
                  <w:calcOnExit w:val="0"/>
                  <w:textInput>
                    <w:default w:val="Наименование Транспорта"/>
                  </w:textInput>
                </w:ffData>
              </w:fldChar>
            </w:r>
            <w:bookmarkStart w:id="54" w:name="ТекстовоеПоле9"/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Наименование Транспорта</w:t>
            </w:r>
            <w:r>
              <w:fldChar w:fldCharType="end"/>
            </w:r>
            <w:bookmarkEnd w:id="54"/>
          </w:p>
        </w:tc>
        <w:tc>
          <w:tcPr>
            <w:tcW w:w="6095" w:type="dxa"/>
          </w:tcPr>
          <w:p w:rsidR="002F79D8" w:rsidRPr="00556BD0" w:rsidRDefault="00786AD8" w:rsidP="00A149D1">
            <w:pPr>
              <w:pStyle w:val="a3"/>
              <w:spacing w:after="120"/>
              <w:jc w:val="center"/>
            </w:pPr>
            <w:r>
              <w:fldChar w:fldCharType="begin">
                <w:ffData>
                  <w:name w:val="ТекстовоеПоле27"/>
                  <w:enabled/>
                  <w:calcOnExit w:val="0"/>
                  <w:textInput>
                    <w:default w:val="Заводской номер Транспорта"/>
                  </w:textInput>
                </w:ffData>
              </w:fldChar>
            </w:r>
            <w:bookmarkStart w:id="55" w:name="ТекстовоеПоле27"/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Заводской номер Транспорта</w:t>
            </w:r>
            <w:r>
              <w:fldChar w:fldCharType="end"/>
            </w:r>
            <w:bookmarkEnd w:id="55"/>
          </w:p>
        </w:tc>
        <w:tc>
          <w:tcPr>
            <w:tcW w:w="2693" w:type="dxa"/>
            <w:vAlign w:val="center"/>
          </w:tcPr>
          <w:p w:rsidR="002F79D8" w:rsidRPr="00556BD0" w:rsidRDefault="00786AD8" w:rsidP="00A149D1">
            <w:pPr>
              <w:pStyle w:val="a3"/>
              <w:spacing w:after="120"/>
              <w:jc w:val="center"/>
            </w:pPr>
            <w:r>
              <w:fldChar w:fldCharType="begin">
                <w:ffData>
                  <w:name w:val="ТекстовоеПоле10"/>
                  <w:enabled/>
                  <w:calcOnExit w:val="0"/>
                  <w:textInput>
                    <w:default w:val="интервал проведения ТО"/>
                  </w:textInput>
                </w:ffData>
              </w:fldChar>
            </w:r>
            <w:bookmarkStart w:id="56" w:name="ТекстовоеПоле10"/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интервал проведения ТО</w:t>
            </w:r>
            <w:r>
              <w:fldChar w:fldCharType="end"/>
            </w:r>
            <w:bookmarkEnd w:id="56"/>
          </w:p>
        </w:tc>
        <w:tc>
          <w:tcPr>
            <w:tcW w:w="1843" w:type="dxa"/>
          </w:tcPr>
          <w:p w:rsidR="002F79D8" w:rsidRPr="00556BD0" w:rsidRDefault="00786AD8" w:rsidP="00A149D1">
            <w:pPr>
              <w:pStyle w:val="a3"/>
              <w:spacing w:after="120"/>
              <w:jc w:val="center"/>
            </w:pPr>
            <w:r>
              <w:fldChar w:fldCharType="begin">
                <w:ffData>
                  <w:name w:val="ТекстовоеПоле924"/>
                  <w:enabled/>
                  <w:calcOnExit w:val="0"/>
                  <w:textInput>
                    <w:default w:val="Указывается виды ТО"/>
                  </w:textInput>
                </w:ffData>
              </w:fldChar>
            </w:r>
            <w:bookmarkStart w:id="57" w:name="ТекстовоеПоле924"/>
            <w:r w:rsidR="002F79D8">
              <w:instrText xml:space="preserve"> FORMTEXT </w:instrText>
            </w:r>
            <w:r>
              <w:fldChar w:fldCharType="separate"/>
            </w:r>
            <w:r w:rsidR="002F79D8">
              <w:rPr>
                <w:noProof/>
              </w:rPr>
              <w:t>Указывается виды ТО</w:t>
            </w:r>
            <w:r>
              <w:fldChar w:fldCharType="end"/>
            </w:r>
            <w:bookmarkEnd w:id="57"/>
          </w:p>
        </w:tc>
      </w:tr>
    </w:tbl>
    <w:p w:rsidR="00F50E96" w:rsidRDefault="00F50E96" w:rsidP="001E1F04">
      <w:pPr>
        <w:pStyle w:val="20"/>
        <w:tabs>
          <w:tab w:val="num" w:pos="900"/>
        </w:tabs>
        <w:spacing w:after="0" w:line="240" w:lineRule="auto"/>
        <w:jc w:val="both"/>
        <w:rPr>
          <w:sz w:val="24"/>
          <w:szCs w:val="24"/>
        </w:rPr>
      </w:pPr>
    </w:p>
    <w:p w:rsidR="0010261F" w:rsidRDefault="00786AD8" w:rsidP="00912FF8">
      <w:pPr>
        <w:pStyle w:val="20"/>
        <w:spacing w:after="0" w:line="24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953"/>
            <w:enabled/>
            <w:calcOnExit w:val="0"/>
            <w:textInput/>
          </w:ffData>
        </w:fldChar>
      </w:r>
      <w:r w:rsidR="00D236D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236D8">
        <w:rPr>
          <w:sz w:val="24"/>
          <w:szCs w:val="24"/>
        </w:rPr>
        <w:t>4.</w:t>
      </w:r>
      <w:r>
        <w:rPr>
          <w:sz w:val="24"/>
          <w:szCs w:val="24"/>
        </w:rPr>
        <w:fldChar w:fldCharType="end"/>
      </w:r>
      <w:r w:rsidR="0010261F" w:rsidRPr="00DA58F3">
        <w:rPr>
          <w:sz w:val="24"/>
          <w:szCs w:val="24"/>
        </w:rPr>
        <w:t xml:space="preserve">  </w:t>
      </w:r>
      <w:r w:rsidR="00CA24AA">
        <w:rPr>
          <w:sz w:val="24"/>
          <w:szCs w:val="24"/>
        </w:rPr>
        <w:t>Исполнитель</w:t>
      </w:r>
      <w:r w:rsidR="0010261F" w:rsidRPr="00DA58F3">
        <w:rPr>
          <w:sz w:val="24"/>
          <w:szCs w:val="24"/>
        </w:rPr>
        <w:t xml:space="preserve"> </w:t>
      </w:r>
      <w:r w:rsidR="00077464" w:rsidRPr="00DA58F3">
        <w:rPr>
          <w:sz w:val="24"/>
          <w:szCs w:val="24"/>
        </w:rPr>
        <w:t xml:space="preserve">выполняет работы </w:t>
      </w:r>
      <w:r w:rsidR="0010261F" w:rsidRPr="00DA58F3">
        <w:rPr>
          <w:sz w:val="24"/>
          <w:szCs w:val="24"/>
        </w:rPr>
        <w:t xml:space="preserve">по ТО и ремонту </w:t>
      </w:r>
      <w:r>
        <w:rPr>
          <w:sz w:val="24"/>
          <w:szCs w:val="24"/>
        </w:rPr>
        <w:fldChar w:fldCharType="begin">
          <w:ffData>
            <w:name w:val="ТекстовоеПоле95"/>
            <w:enabled/>
            <w:calcOnExit w:val="0"/>
            <w:textInput>
              <w:default w:val="Транспорта"/>
            </w:textInput>
          </w:ffData>
        </w:fldChar>
      </w:r>
      <w:bookmarkStart w:id="58" w:name="ТекстовоеПоле95"/>
      <w:r w:rsidR="002F79D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2F79D8">
        <w:rPr>
          <w:noProof/>
          <w:sz w:val="24"/>
          <w:szCs w:val="24"/>
        </w:rPr>
        <w:t>Транспорта</w:t>
      </w:r>
      <w:r>
        <w:rPr>
          <w:sz w:val="24"/>
          <w:szCs w:val="24"/>
        </w:rPr>
        <w:fldChar w:fldCharType="end"/>
      </w:r>
      <w:bookmarkEnd w:id="58"/>
      <w:r w:rsidR="00F50E96">
        <w:rPr>
          <w:sz w:val="24"/>
          <w:szCs w:val="24"/>
        </w:rPr>
        <w:t xml:space="preserve"> </w:t>
      </w:r>
      <w:r w:rsidR="0010261F" w:rsidRPr="00DA58F3">
        <w:rPr>
          <w:sz w:val="24"/>
          <w:szCs w:val="24"/>
        </w:rPr>
        <w:t>в соответствии с сервисными программами по техническому обслуживанию (регламентным</w:t>
      </w:r>
      <w:r w:rsidR="00D70B03" w:rsidRPr="00DA58F3">
        <w:rPr>
          <w:sz w:val="24"/>
          <w:szCs w:val="24"/>
        </w:rPr>
        <w:t>и</w:t>
      </w:r>
      <w:r w:rsidR="0010261F" w:rsidRPr="00DA58F3">
        <w:rPr>
          <w:sz w:val="24"/>
          <w:szCs w:val="24"/>
        </w:rPr>
        <w:t xml:space="preserve"> работам</w:t>
      </w:r>
      <w:r w:rsidR="00D70B03" w:rsidRPr="00DA58F3">
        <w:rPr>
          <w:sz w:val="24"/>
          <w:szCs w:val="24"/>
        </w:rPr>
        <w:t>и</w:t>
      </w:r>
      <w:r w:rsidR="0010261F" w:rsidRPr="00DA58F3">
        <w:rPr>
          <w:sz w:val="24"/>
          <w:szCs w:val="24"/>
        </w:rPr>
        <w:t>), разработанными и рек</w:t>
      </w:r>
      <w:r w:rsidR="002F79D8">
        <w:rPr>
          <w:sz w:val="24"/>
          <w:szCs w:val="24"/>
        </w:rPr>
        <w:t>омендованными З</w:t>
      </w:r>
      <w:r w:rsidR="0010261F" w:rsidRPr="00DA58F3">
        <w:rPr>
          <w:sz w:val="24"/>
          <w:szCs w:val="24"/>
        </w:rPr>
        <w:t xml:space="preserve">аводом – </w:t>
      </w:r>
      <w:r w:rsidR="00F50E96">
        <w:rPr>
          <w:sz w:val="24"/>
          <w:szCs w:val="24"/>
        </w:rPr>
        <w:t>изгот</w:t>
      </w:r>
      <w:r w:rsidR="0010261F" w:rsidRPr="00DA58F3">
        <w:rPr>
          <w:sz w:val="24"/>
          <w:szCs w:val="24"/>
        </w:rPr>
        <w:t>о</w:t>
      </w:r>
      <w:r w:rsidR="00F50E96">
        <w:rPr>
          <w:sz w:val="24"/>
          <w:szCs w:val="24"/>
        </w:rPr>
        <w:t>в</w:t>
      </w:r>
      <w:r w:rsidR="0010261F" w:rsidRPr="00DA58F3">
        <w:rPr>
          <w:sz w:val="24"/>
          <w:szCs w:val="24"/>
        </w:rPr>
        <w:t xml:space="preserve">ителем. </w:t>
      </w:r>
    </w:p>
    <w:p w:rsidR="00925FB8" w:rsidRDefault="00925FB8" w:rsidP="00D236D8">
      <w:pPr>
        <w:pStyle w:val="ae"/>
        <w:spacing w:line="240" w:lineRule="auto"/>
        <w:ind w:left="709"/>
        <w:jc w:val="left"/>
      </w:pPr>
    </w:p>
    <w:p w:rsidR="00912FF8" w:rsidRDefault="00786AD8" w:rsidP="00D236D8">
      <w:pPr>
        <w:pStyle w:val="ae"/>
        <w:spacing w:line="240" w:lineRule="auto"/>
        <w:ind w:left="709"/>
        <w:jc w:val="left"/>
      </w:pPr>
      <w:r>
        <w:fldChar w:fldCharType="begin">
          <w:ffData>
            <w:name w:val="ТекстовоеПоле953"/>
            <w:enabled/>
            <w:calcOnExit w:val="0"/>
            <w:textInput/>
          </w:ffData>
        </w:fldChar>
      </w:r>
      <w:r w:rsidR="00D236D8">
        <w:instrText xml:space="preserve"> FORMTEXT </w:instrText>
      </w:r>
      <w:r>
        <w:fldChar w:fldCharType="separate"/>
      </w:r>
      <w:r w:rsidR="00D236D8">
        <w:t>5.</w:t>
      </w:r>
      <w:r>
        <w:fldChar w:fldCharType="end"/>
      </w:r>
      <w:r w:rsidR="00D236D8">
        <w:t xml:space="preserve"> </w:t>
      </w:r>
      <w:r w:rsidR="00912FF8" w:rsidRPr="00912FF8">
        <w:t xml:space="preserve">Стоимость  </w:t>
      </w:r>
      <w:r w:rsidRPr="00912FF8">
        <w:fldChar w:fldCharType="begin">
          <w:ffData>
            <w:name w:val=""/>
            <w:enabled/>
            <w:calcOnExit w:val="0"/>
            <w:textInput>
              <w:default w:val="Товара"/>
            </w:textInput>
          </w:ffData>
        </w:fldChar>
      </w:r>
      <w:r w:rsidR="00912FF8" w:rsidRPr="00912FF8">
        <w:instrText xml:space="preserve"> FORMTEXT </w:instrText>
      </w:r>
      <w:r w:rsidRPr="00912FF8">
        <w:fldChar w:fldCharType="separate"/>
      </w:r>
      <w:r w:rsidR="00912FF8" w:rsidRPr="00912FF8">
        <w:rPr>
          <w:noProof/>
        </w:rPr>
        <w:t>Товара</w:t>
      </w:r>
      <w:r w:rsidRPr="00912FF8">
        <w:fldChar w:fldCharType="end"/>
      </w:r>
      <w:r w:rsidR="00912FF8" w:rsidRPr="00912FF8">
        <w:t>:</w:t>
      </w:r>
    </w:p>
    <w:p w:rsidR="00912FF8" w:rsidRPr="00912FF8" w:rsidRDefault="00786AD8" w:rsidP="00D236D8">
      <w:pPr>
        <w:ind w:left="852"/>
      </w:pPr>
      <w:r>
        <w:rPr>
          <w:sz w:val="24"/>
          <w:szCs w:val="24"/>
        </w:rPr>
        <w:fldChar w:fldCharType="begin">
          <w:ffData>
            <w:name w:val="ТекстовоеПоле953"/>
            <w:enabled/>
            <w:calcOnExit w:val="0"/>
            <w:textInput/>
          </w:ffData>
        </w:fldChar>
      </w:r>
      <w:r w:rsidR="00D236D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236D8">
        <w:rPr>
          <w:sz w:val="24"/>
          <w:szCs w:val="24"/>
        </w:rPr>
        <w:t>5.1.</w:t>
      </w:r>
      <w:r>
        <w:rPr>
          <w:sz w:val="24"/>
          <w:szCs w:val="24"/>
        </w:rPr>
        <w:fldChar w:fldCharType="end"/>
      </w:r>
      <w:r w:rsidR="00D236D8">
        <w:rPr>
          <w:sz w:val="24"/>
          <w:szCs w:val="24"/>
        </w:rPr>
        <w:t xml:space="preserve"> </w:t>
      </w:r>
      <w:r w:rsidR="00912FF8" w:rsidRPr="00D236D8">
        <w:rPr>
          <w:sz w:val="24"/>
          <w:szCs w:val="24"/>
        </w:rPr>
        <w:t>Цены на Товар и Работы фиксированы на весь период действия настоящего Договора.</w:t>
      </w:r>
    </w:p>
    <w:p w:rsidR="00912FF8" w:rsidRPr="00912FF8" w:rsidRDefault="00912FF8" w:rsidP="00912FF8">
      <w:pPr>
        <w:pStyle w:val="ae"/>
        <w:spacing w:line="240" w:lineRule="auto"/>
        <w:ind w:left="1070"/>
        <w:jc w:val="left"/>
      </w:pPr>
    </w:p>
    <w:p w:rsidR="00912FF8" w:rsidRPr="00912FF8" w:rsidRDefault="00912FF8" w:rsidP="0095286B">
      <w:pPr>
        <w:pStyle w:val="20"/>
        <w:spacing w:after="0" w:line="240" w:lineRule="auto"/>
        <w:jc w:val="both"/>
        <w:rPr>
          <w:sz w:val="24"/>
          <w:szCs w:val="24"/>
        </w:rPr>
      </w:pPr>
    </w:p>
    <w:p w:rsidR="00952092" w:rsidRPr="005E1D4E" w:rsidRDefault="00786AD8" w:rsidP="00912FF8">
      <w:pPr>
        <w:pStyle w:val="20"/>
        <w:spacing w:after="0" w:line="240" w:lineRule="auto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fldChar w:fldCharType="begin">
          <w:ffData>
            <w:name w:val="ТекстовоеПоле923"/>
            <w:enabled/>
            <w:calcOnExit w:val="0"/>
            <w:textInput>
              <w:default w:val="6. "/>
            </w:textInput>
          </w:ffData>
        </w:fldChar>
      </w:r>
      <w:bookmarkStart w:id="59" w:name="ТекстовоеПоле923"/>
      <w:r w:rsidR="00912FF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912FF8">
        <w:rPr>
          <w:noProof/>
          <w:sz w:val="24"/>
          <w:szCs w:val="24"/>
        </w:rPr>
        <w:t xml:space="preserve">6. </w:t>
      </w:r>
      <w:r>
        <w:rPr>
          <w:sz w:val="24"/>
          <w:szCs w:val="24"/>
        </w:rPr>
        <w:fldChar w:fldCharType="end"/>
      </w:r>
      <w:bookmarkEnd w:id="59"/>
      <w:r>
        <w:rPr>
          <w:sz w:val="24"/>
          <w:szCs w:val="24"/>
        </w:rPr>
        <w:fldChar w:fldCharType="begin">
          <w:ffData>
            <w:name w:val="ТекстовоеПоле922"/>
            <w:enabled/>
            <w:calcOnExit w:val="0"/>
            <w:textInput>
              <w:default w:val="Исполнитель осуществляет свою деятельность на основании Лицензии/й &lt;реквизиты лицензии/й&gt; "/>
            </w:textInput>
          </w:ffData>
        </w:fldChar>
      </w:r>
      <w:bookmarkStart w:id="60" w:name="ТекстовоеПоле922"/>
      <w:r w:rsidR="00D14E09" w:rsidRPr="00912FF8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D14E09" w:rsidRPr="00912FF8">
        <w:rPr>
          <w:noProof/>
          <w:sz w:val="24"/>
          <w:szCs w:val="24"/>
        </w:rPr>
        <w:t>Исполнитель осуществляет свою деятельность на основании Лицензии/й &lt;реквизиты лицензии/й&gt;</w:t>
      </w:r>
      <w:r w:rsidR="00D14E09"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fldChar w:fldCharType="end"/>
      </w:r>
      <w:bookmarkStart w:id="61" w:name="ТекстовоеПоле871"/>
      <w:bookmarkEnd w:id="60"/>
      <w:r>
        <w:rPr>
          <w:i/>
          <w:sz w:val="24"/>
          <w:szCs w:val="24"/>
        </w:rPr>
        <w:fldChar w:fldCharType="begin">
          <w:ffData>
            <w:name w:val="ТекстовоеПоле871"/>
            <w:enabled/>
            <w:calcOnExit w:val="0"/>
            <w:textInput>
              <w:default w:val="/&lt;Оформляется всегда при заключении договора на транспортные средства и спецтехнику участвующую в наземном обслуживании ВС.&gt;"/>
            </w:textInput>
          </w:ffData>
        </w:fldChar>
      </w:r>
      <w:r w:rsidR="00C777D6">
        <w:rPr>
          <w:i/>
          <w:sz w:val="24"/>
          <w:szCs w:val="24"/>
        </w:rPr>
        <w:instrText xml:space="preserve"> FORMTEXT </w:instrText>
      </w:r>
      <w:r>
        <w:rPr>
          <w:i/>
          <w:sz w:val="24"/>
          <w:szCs w:val="24"/>
        </w:rPr>
      </w:r>
      <w:r>
        <w:rPr>
          <w:i/>
          <w:sz w:val="24"/>
          <w:szCs w:val="24"/>
        </w:rPr>
        <w:fldChar w:fldCharType="separate"/>
      </w:r>
      <w:r w:rsidR="00C777D6">
        <w:rPr>
          <w:i/>
          <w:noProof/>
          <w:sz w:val="24"/>
          <w:szCs w:val="24"/>
        </w:rPr>
        <w:t>/&lt;Оформляется всегда при заключении договора на транспортные средства и спецтехнику участвующую в наземном обслуживании ВС.&gt;</w:t>
      </w:r>
      <w:r>
        <w:rPr>
          <w:i/>
          <w:sz w:val="24"/>
          <w:szCs w:val="24"/>
        </w:rPr>
        <w:fldChar w:fldCharType="end"/>
      </w:r>
      <w:bookmarkEnd w:id="61"/>
    </w:p>
    <w:p w:rsidR="00A20813" w:rsidRDefault="00A20813" w:rsidP="00CA24AA">
      <w:pPr>
        <w:pStyle w:val="20"/>
        <w:spacing w:after="0" w:line="240" w:lineRule="auto"/>
        <w:jc w:val="both"/>
        <w:rPr>
          <w:sz w:val="24"/>
          <w:szCs w:val="24"/>
        </w:rPr>
      </w:pPr>
    </w:p>
    <w:p w:rsidR="00952092" w:rsidRPr="00556BD0" w:rsidRDefault="00952092" w:rsidP="0058135A">
      <w:pPr>
        <w:jc w:val="both"/>
        <w:rPr>
          <w:b/>
          <w:i/>
          <w:sz w:val="24"/>
          <w:szCs w:val="24"/>
        </w:rPr>
      </w:pPr>
    </w:p>
    <w:p w:rsidR="004D2322" w:rsidRDefault="004D2322" w:rsidP="0025209D">
      <w:pPr>
        <w:jc w:val="center"/>
        <w:rPr>
          <w:b/>
          <w:sz w:val="24"/>
          <w:szCs w:val="24"/>
        </w:rPr>
      </w:pPr>
    </w:p>
    <w:p w:rsidR="00DD6834" w:rsidRPr="00556BD0" w:rsidRDefault="00DD6834" w:rsidP="0025209D">
      <w:pPr>
        <w:jc w:val="center"/>
        <w:rPr>
          <w:b/>
          <w:sz w:val="24"/>
          <w:szCs w:val="24"/>
        </w:rPr>
      </w:pPr>
      <w:r w:rsidRPr="00556BD0">
        <w:rPr>
          <w:b/>
          <w:sz w:val="24"/>
          <w:szCs w:val="24"/>
        </w:rPr>
        <w:t>Подписи Сторон:</w:t>
      </w:r>
    </w:p>
    <w:p w:rsidR="00DD6834" w:rsidRPr="00556BD0" w:rsidRDefault="00DD6834" w:rsidP="00DD6834">
      <w:pPr>
        <w:rPr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DD6834" w:rsidRPr="00556BD0" w:rsidTr="0062517C">
        <w:trPr>
          <w:trHeight w:val="861"/>
          <w:jc w:val="center"/>
        </w:trPr>
        <w:tc>
          <w:tcPr>
            <w:tcW w:w="4785" w:type="dxa"/>
          </w:tcPr>
          <w:p w:rsidR="00DD6834" w:rsidRPr="00556BD0" w:rsidRDefault="00DD6834" w:rsidP="0036282A">
            <w:pPr>
              <w:rPr>
                <w:sz w:val="24"/>
                <w:szCs w:val="24"/>
              </w:rPr>
            </w:pPr>
            <w:r w:rsidRPr="00556BD0">
              <w:rPr>
                <w:b/>
                <w:sz w:val="24"/>
                <w:szCs w:val="24"/>
                <w:u w:val="single"/>
              </w:rPr>
              <w:t>Заказчик</w:t>
            </w:r>
            <w:r w:rsidRPr="00556BD0">
              <w:rPr>
                <w:sz w:val="24"/>
                <w:szCs w:val="24"/>
              </w:rPr>
              <w:t>:</w:t>
            </w:r>
          </w:p>
          <w:p w:rsidR="00DD6834" w:rsidRPr="00556BD0" w:rsidRDefault="00DD6834" w:rsidP="0036282A">
            <w:pPr>
              <w:rPr>
                <w:b/>
                <w:sz w:val="24"/>
                <w:szCs w:val="24"/>
              </w:rPr>
            </w:pPr>
            <w:r w:rsidRPr="00556BD0">
              <w:rPr>
                <w:b/>
                <w:sz w:val="24"/>
                <w:szCs w:val="24"/>
              </w:rPr>
              <w:t xml:space="preserve"> ______________________/</w:t>
            </w:r>
            <w:r w:rsidR="00786AD8" w:rsidRPr="00556BD0">
              <w:rPr>
                <w:sz w:val="24"/>
                <w:szCs w:val="24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56BD0">
              <w:rPr>
                <w:sz w:val="24"/>
                <w:szCs w:val="24"/>
              </w:rPr>
              <w:instrText xml:space="preserve"> FORMTEXT </w:instrText>
            </w:r>
            <w:r w:rsidR="00786AD8" w:rsidRPr="00556BD0">
              <w:rPr>
                <w:sz w:val="24"/>
                <w:szCs w:val="24"/>
              </w:rPr>
            </w:r>
            <w:r w:rsidR="00786AD8" w:rsidRPr="00556BD0">
              <w:rPr>
                <w:sz w:val="24"/>
                <w:szCs w:val="24"/>
              </w:rPr>
              <w:fldChar w:fldCharType="separate"/>
            </w:r>
            <w:r w:rsidRPr="00556BD0">
              <w:rPr>
                <w:noProof/>
                <w:sz w:val="24"/>
                <w:szCs w:val="24"/>
              </w:rPr>
              <w:t>____</w:t>
            </w:r>
            <w:r w:rsidR="00786AD8" w:rsidRPr="00556BD0">
              <w:rPr>
                <w:sz w:val="24"/>
                <w:szCs w:val="24"/>
              </w:rPr>
              <w:fldChar w:fldCharType="end"/>
            </w:r>
            <w:r w:rsidRPr="00556BD0">
              <w:rPr>
                <w:b/>
                <w:sz w:val="24"/>
                <w:szCs w:val="24"/>
              </w:rPr>
              <w:t>/</w:t>
            </w:r>
          </w:p>
        </w:tc>
        <w:tc>
          <w:tcPr>
            <w:tcW w:w="4786" w:type="dxa"/>
          </w:tcPr>
          <w:p w:rsidR="00DD6834" w:rsidRPr="00CA24AA" w:rsidRDefault="00DD6834" w:rsidP="0036282A">
            <w:pPr>
              <w:rPr>
                <w:b/>
                <w:sz w:val="24"/>
                <w:szCs w:val="24"/>
              </w:rPr>
            </w:pPr>
            <w:r w:rsidRPr="00556BD0">
              <w:rPr>
                <w:b/>
                <w:sz w:val="24"/>
                <w:szCs w:val="24"/>
              </w:rPr>
              <w:t xml:space="preserve"> </w:t>
            </w:r>
            <w:r w:rsidRPr="00556BD0">
              <w:rPr>
                <w:b/>
                <w:sz w:val="24"/>
                <w:szCs w:val="24"/>
                <w:u w:val="single"/>
              </w:rPr>
              <w:t>Исполнитель</w:t>
            </w:r>
            <w:r w:rsidRPr="00556BD0">
              <w:rPr>
                <w:b/>
                <w:sz w:val="24"/>
                <w:szCs w:val="24"/>
              </w:rPr>
              <w:t>:</w:t>
            </w:r>
          </w:p>
          <w:p w:rsidR="00DD6834" w:rsidRPr="00556BD0" w:rsidRDefault="00DD6834" w:rsidP="0062517C">
            <w:pPr>
              <w:jc w:val="center"/>
              <w:rPr>
                <w:b/>
                <w:sz w:val="24"/>
                <w:szCs w:val="24"/>
              </w:rPr>
            </w:pPr>
            <w:r w:rsidRPr="00556BD0">
              <w:rPr>
                <w:b/>
                <w:sz w:val="24"/>
                <w:szCs w:val="24"/>
              </w:rPr>
              <w:t>_____________________/</w:t>
            </w:r>
            <w:r w:rsidR="00786AD8" w:rsidRPr="00556BD0">
              <w:rPr>
                <w:sz w:val="24"/>
                <w:szCs w:val="24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56BD0">
              <w:rPr>
                <w:sz w:val="24"/>
                <w:szCs w:val="24"/>
              </w:rPr>
              <w:instrText xml:space="preserve"> FORMTEXT </w:instrText>
            </w:r>
            <w:r w:rsidR="00786AD8" w:rsidRPr="00556BD0">
              <w:rPr>
                <w:sz w:val="24"/>
                <w:szCs w:val="24"/>
              </w:rPr>
            </w:r>
            <w:r w:rsidR="00786AD8" w:rsidRPr="00556BD0">
              <w:rPr>
                <w:sz w:val="24"/>
                <w:szCs w:val="24"/>
              </w:rPr>
              <w:fldChar w:fldCharType="separate"/>
            </w:r>
            <w:r w:rsidRPr="00556BD0">
              <w:rPr>
                <w:noProof/>
                <w:sz w:val="24"/>
                <w:szCs w:val="24"/>
              </w:rPr>
              <w:t>____</w:t>
            </w:r>
            <w:r w:rsidR="00786AD8" w:rsidRPr="00556BD0">
              <w:rPr>
                <w:sz w:val="24"/>
                <w:szCs w:val="24"/>
              </w:rPr>
              <w:fldChar w:fldCharType="end"/>
            </w:r>
            <w:r w:rsidRPr="00556BD0">
              <w:rPr>
                <w:b/>
                <w:sz w:val="24"/>
                <w:szCs w:val="24"/>
              </w:rPr>
              <w:t>/</w:t>
            </w:r>
          </w:p>
        </w:tc>
      </w:tr>
    </w:tbl>
    <w:p w:rsidR="00984F79" w:rsidRPr="00556BD0" w:rsidRDefault="00984F79" w:rsidP="00CA24AA">
      <w:pPr>
        <w:jc w:val="both"/>
        <w:rPr>
          <w:sz w:val="24"/>
          <w:szCs w:val="24"/>
        </w:rPr>
      </w:pPr>
    </w:p>
    <w:sectPr w:rsidR="00984F79" w:rsidRPr="00556BD0" w:rsidSect="00067A88">
      <w:footerReference w:type="default" r:id="rId8"/>
      <w:pgSz w:w="16838" w:h="11906" w:orient="landscape"/>
      <w:pgMar w:top="851" w:right="1134" w:bottom="850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24A" w:rsidRDefault="002E124A">
      <w:r>
        <w:separator/>
      </w:r>
    </w:p>
  </w:endnote>
  <w:endnote w:type="continuationSeparator" w:id="0">
    <w:p w:rsidR="002E124A" w:rsidRDefault="002E12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24A" w:rsidRDefault="002E124A" w:rsidP="00902601">
    <w:pPr>
      <w:pStyle w:val="aa"/>
      <w:jc w:val="right"/>
    </w:pPr>
    <w:r>
      <w:t xml:space="preserve">Страница </w:t>
    </w:r>
    <w:fldSimple w:instr=" PAGE ">
      <w:r w:rsidR="00945853">
        <w:rPr>
          <w:noProof/>
        </w:rPr>
        <w:t>1</w:t>
      </w:r>
    </w:fldSimple>
    <w:r>
      <w:t xml:space="preserve"> из </w:t>
    </w:r>
    <w:fldSimple w:instr=" NUMPAGES ">
      <w:r w:rsidR="00945853">
        <w:rPr>
          <w:noProof/>
        </w:rPr>
        <w:t>5</w:t>
      </w:r>
    </w:fldSimple>
  </w:p>
  <w:p w:rsidR="002E124A" w:rsidRPr="00394E76" w:rsidRDefault="002E124A" w:rsidP="00902601">
    <w:pPr>
      <w:pStyle w:val="aa"/>
      <w:rPr>
        <w:sz w:val="22"/>
      </w:rPr>
    </w:pPr>
    <w:r>
      <w:rPr>
        <w:sz w:val="22"/>
      </w:rPr>
      <w:t>Заказчик</w:t>
    </w:r>
    <w:r w:rsidRPr="00394E76">
      <w:rPr>
        <w:sz w:val="22"/>
      </w:rPr>
      <w:t xml:space="preserve">: ___________________  </w:t>
    </w:r>
    <w:r>
      <w:rPr>
        <w:sz w:val="22"/>
      </w:rPr>
      <w:t xml:space="preserve">                                                                                                                      Исполнитель</w:t>
    </w:r>
    <w:r w:rsidRPr="00394E76">
      <w:rPr>
        <w:sz w:val="22"/>
      </w:rPr>
      <w:t>: ___________________</w:t>
    </w:r>
  </w:p>
  <w:p w:rsidR="002E124A" w:rsidRDefault="002E124A" w:rsidP="00902601">
    <w:pPr>
      <w:pStyle w:val="aa"/>
      <w:jc w:val="center"/>
    </w:pPr>
  </w:p>
  <w:p w:rsidR="002E124A" w:rsidRPr="00902601" w:rsidRDefault="002E124A" w:rsidP="0090260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24A" w:rsidRDefault="002E124A">
      <w:r>
        <w:separator/>
      </w:r>
    </w:p>
  </w:footnote>
  <w:footnote w:type="continuationSeparator" w:id="0">
    <w:p w:rsidR="002E124A" w:rsidRDefault="002E12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D05E9"/>
    <w:multiLevelType w:val="multilevel"/>
    <w:tmpl w:val="E30CED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18C040AB"/>
    <w:multiLevelType w:val="multilevel"/>
    <w:tmpl w:val="A0EA99D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5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1EEB514B"/>
    <w:multiLevelType w:val="hybridMultilevel"/>
    <w:tmpl w:val="4D7C1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B0411"/>
    <w:multiLevelType w:val="multilevel"/>
    <w:tmpl w:val="7C8ED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4">
    <w:nsid w:val="22444E62"/>
    <w:multiLevelType w:val="multilevel"/>
    <w:tmpl w:val="8EE09A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BDB24BD"/>
    <w:multiLevelType w:val="hybridMultilevel"/>
    <w:tmpl w:val="C2360D94"/>
    <w:lvl w:ilvl="0" w:tplc="29AE3C32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2F145FB7"/>
    <w:multiLevelType w:val="hybridMultilevel"/>
    <w:tmpl w:val="E0B8A38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1861BC3"/>
    <w:multiLevelType w:val="multilevel"/>
    <w:tmpl w:val="60B0C8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hint="default"/>
      </w:rPr>
    </w:lvl>
  </w:abstractNum>
  <w:abstractNum w:abstractNumId="8">
    <w:nsid w:val="332004AF"/>
    <w:multiLevelType w:val="multilevel"/>
    <w:tmpl w:val="64966E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35DB46DF"/>
    <w:multiLevelType w:val="hybridMultilevel"/>
    <w:tmpl w:val="7EC827C8"/>
    <w:lvl w:ilvl="0" w:tplc="D862C71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AEA58E6"/>
    <w:multiLevelType w:val="multilevel"/>
    <w:tmpl w:val="64966E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3BDF291C"/>
    <w:multiLevelType w:val="multilevel"/>
    <w:tmpl w:val="C2D87870"/>
    <w:lvl w:ilvl="0">
      <w:start w:val="5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2">
    <w:nsid w:val="3F2E17BA"/>
    <w:multiLevelType w:val="hybridMultilevel"/>
    <w:tmpl w:val="6434B21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1020A6"/>
    <w:multiLevelType w:val="multilevel"/>
    <w:tmpl w:val="C11AAD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14">
    <w:nsid w:val="50D24A51"/>
    <w:multiLevelType w:val="multilevel"/>
    <w:tmpl w:val="64966E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>
    <w:nsid w:val="74227D14"/>
    <w:multiLevelType w:val="hybridMultilevel"/>
    <w:tmpl w:val="4068359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3"/>
  </w:num>
  <w:num w:numId="4">
    <w:abstractNumId w:val="3"/>
  </w:num>
  <w:num w:numId="5">
    <w:abstractNumId w:val="15"/>
  </w:num>
  <w:num w:numId="6">
    <w:abstractNumId w:val="1"/>
  </w:num>
  <w:num w:numId="7">
    <w:abstractNumId w:val="2"/>
  </w:num>
  <w:num w:numId="8">
    <w:abstractNumId w:val="8"/>
  </w:num>
  <w:num w:numId="9">
    <w:abstractNumId w:val="14"/>
  </w:num>
  <w:num w:numId="10">
    <w:abstractNumId w:val="10"/>
  </w:num>
  <w:num w:numId="11">
    <w:abstractNumId w:val="9"/>
  </w:num>
  <w:num w:numId="12">
    <w:abstractNumId w:val="11"/>
  </w:num>
  <w:num w:numId="13">
    <w:abstractNumId w:val="4"/>
  </w:num>
  <w:num w:numId="14">
    <w:abstractNumId w:val="0"/>
  </w:num>
  <w:num w:numId="15">
    <w:abstractNumId w:val="5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cumentProtection w:edit="forms" w:enforcement="1" w:cryptProviderType="rsaFull" w:cryptAlgorithmClass="hash" w:cryptAlgorithmType="typeAny" w:cryptAlgorithmSid="4" w:cryptSpinCount="100000" w:hash="LYz/mrV5tMSQotXwp2lEUwftYnY=" w:salt="s1hH1RuwkWxloyexw0Krrw==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84F79"/>
    <w:rsid w:val="000252DE"/>
    <w:rsid w:val="00067A88"/>
    <w:rsid w:val="00070F72"/>
    <w:rsid w:val="00077464"/>
    <w:rsid w:val="000822F0"/>
    <w:rsid w:val="000967F4"/>
    <w:rsid w:val="000A161C"/>
    <w:rsid w:val="000A4E20"/>
    <w:rsid w:val="000B2979"/>
    <w:rsid w:val="000C0345"/>
    <w:rsid w:val="000C0C56"/>
    <w:rsid w:val="000C29C3"/>
    <w:rsid w:val="000C5C26"/>
    <w:rsid w:val="000D3AE5"/>
    <w:rsid w:val="0010261F"/>
    <w:rsid w:val="00110C58"/>
    <w:rsid w:val="00112220"/>
    <w:rsid w:val="0014001C"/>
    <w:rsid w:val="00153385"/>
    <w:rsid w:val="00163173"/>
    <w:rsid w:val="001659BC"/>
    <w:rsid w:val="00172A24"/>
    <w:rsid w:val="00184E29"/>
    <w:rsid w:val="00197D13"/>
    <w:rsid w:val="001C160E"/>
    <w:rsid w:val="001D7802"/>
    <w:rsid w:val="001D7B86"/>
    <w:rsid w:val="001E1F04"/>
    <w:rsid w:val="001F3EE0"/>
    <w:rsid w:val="00211683"/>
    <w:rsid w:val="0022593B"/>
    <w:rsid w:val="00235F97"/>
    <w:rsid w:val="00241116"/>
    <w:rsid w:val="0025209D"/>
    <w:rsid w:val="00260295"/>
    <w:rsid w:val="00283805"/>
    <w:rsid w:val="00287E5A"/>
    <w:rsid w:val="002E124A"/>
    <w:rsid w:val="002E1D4A"/>
    <w:rsid w:val="002E2B4F"/>
    <w:rsid w:val="002E4D74"/>
    <w:rsid w:val="002F79D8"/>
    <w:rsid w:val="00304531"/>
    <w:rsid w:val="00326350"/>
    <w:rsid w:val="00340A39"/>
    <w:rsid w:val="00354CB1"/>
    <w:rsid w:val="00355BB8"/>
    <w:rsid w:val="0036282A"/>
    <w:rsid w:val="00367D73"/>
    <w:rsid w:val="00390F3A"/>
    <w:rsid w:val="003A752B"/>
    <w:rsid w:val="003B0BCE"/>
    <w:rsid w:val="003C5593"/>
    <w:rsid w:val="003E51CC"/>
    <w:rsid w:val="003F1FE8"/>
    <w:rsid w:val="003F7E16"/>
    <w:rsid w:val="00407E68"/>
    <w:rsid w:val="00462126"/>
    <w:rsid w:val="00464674"/>
    <w:rsid w:val="00486502"/>
    <w:rsid w:val="004C349D"/>
    <w:rsid w:val="004D2322"/>
    <w:rsid w:val="004D24BB"/>
    <w:rsid w:val="004E15D4"/>
    <w:rsid w:val="004E4550"/>
    <w:rsid w:val="00542D82"/>
    <w:rsid w:val="00546AD7"/>
    <w:rsid w:val="00552516"/>
    <w:rsid w:val="00552EFD"/>
    <w:rsid w:val="00556BD0"/>
    <w:rsid w:val="00562EA9"/>
    <w:rsid w:val="00577320"/>
    <w:rsid w:val="0058135A"/>
    <w:rsid w:val="005A26B1"/>
    <w:rsid w:val="005C1D84"/>
    <w:rsid w:val="005E1D4E"/>
    <w:rsid w:val="00600897"/>
    <w:rsid w:val="00603CD2"/>
    <w:rsid w:val="0062517C"/>
    <w:rsid w:val="0063402E"/>
    <w:rsid w:val="00655EC1"/>
    <w:rsid w:val="00680F4D"/>
    <w:rsid w:val="00702872"/>
    <w:rsid w:val="007033EE"/>
    <w:rsid w:val="00705CB1"/>
    <w:rsid w:val="007251B7"/>
    <w:rsid w:val="007448D8"/>
    <w:rsid w:val="00771F56"/>
    <w:rsid w:val="007737E6"/>
    <w:rsid w:val="00783E31"/>
    <w:rsid w:val="00786AD8"/>
    <w:rsid w:val="0079759E"/>
    <w:rsid w:val="007A19EE"/>
    <w:rsid w:val="007A3342"/>
    <w:rsid w:val="007B0D30"/>
    <w:rsid w:val="007B58A6"/>
    <w:rsid w:val="00820735"/>
    <w:rsid w:val="00827817"/>
    <w:rsid w:val="00844472"/>
    <w:rsid w:val="0085359C"/>
    <w:rsid w:val="0085533A"/>
    <w:rsid w:val="00855A6D"/>
    <w:rsid w:val="008726FD"/>
    <w:rsid w:val="008738B9"/>
    <w:rsid w:val="00882AE9"/>
    <w:rsid w:val="008831E3"/>
    <w:rsid w:val="00886DBD"/>
    <w:rsid w:val="008A6D3E"/>
    <w:rsid w:val="008B455E"/>
    <w:rsid w:val="008B661B"/>
    <w:rsid w:val="008B770C"/>
    <w:rsid w:val="008C1FE8"/>
    <w:rsid w:val="008F3F3F"/>
    <w:rsid w:val="00902601"/>
    <w:rsid w:val="009043BC"/>
    <w:rsid w:val="00912FF8"/>
    <w:rsid w:val="00915DD4"/>
    <w:rsid w:val="00916A80"/>
    <w:rsid w:val="00922111"/>
    <w:rsid w:val="00925FB8"/>
    <w:rsid w:val="009265D7"/>
    <w:rsid w:val="00935BCD"/>
    <w:rsid w:val="00945853"/>
    <w:rsid w:val="00952092"/>
    <w:rsid w:val="0095286B"/>
    <w:rsid w:val="00967E11"/>
    <w:rsid w:val="0097595A"/>
    <w:rsid w:val="00984F79"/>
    <w:rsid w:val="009865C7"/>
    <w:rsid w:val="009867A5"/>
    <w:rsid w:val="009C70EA"/>
    <w:rsid w:val="009D2403"/>
    <w:rsid w:val="009D69E9"/>
    <w:rsid w:val="009E4FF6"/>
    <w:rsid w:val="00A01960"/>
    <w:rsid w:val="00A149D1"/>
    <w:rsid w:val="00A15D9E"/>
    <w:rsid w:val="00A20813"/>
    <w:rsid w:val="00A25BCF"/>
    <w:rsid w:val="00A42618"/>
    <w:rsid w:val="00A54689"/>
    <w:rsid w:val="00A56767"/>
    <w:rsid w:val="00A603EF"/>
    <w:rsid w:val="00AA1647"/>
    <w:rsid w:val="00AA7F43"/>
    <w:rsid w:val="00AF7838"/>
    <w:rsid w:val="00B00658"/>
    <w:rsid w:val="00B22679"/>
    <w:rsid w:val="00B41B3F"/>
    <w:rsid w:val="00B47102"/>
    <w:rsid w:val="00B7563F"/>
    <w:rsid w:val="00BB5743"/>
    <w:rsid w:val="00BC0CBD"/>
    <w:rsid w:val="00BF0301"/>
    <w:rsid w:val="00BF4FE8"/>
    <w:rsid w:val="00C0667E"/>
    <w:rsid w:val="00C07D1D"/>
    <w:rsid w:val="00C1093E"/>
    <w:rsid w:val="00C1206B"/>
    <w:rsid w:val="00C146A7"/>
    <w:rsid w:val="00C30CE1"/>
    <w:rsid w:val="00C46FFC"/>
    <w:rsid w:val="00C777D6"/>
    <w:rsid w:val="00C84904"/>
    <w:rsid w:val="00CA24AA"/>
    <w:rsid w:val="00CA6500"/>
    <w:rsid w:val="00CC3B00"/>
    <w:rsid w:val="00D14E09"/>
    <w:rsid w:val="00D236D8"/>
    <w:rsid w:val="00D2654A"/>
    <w:rsid w:val="00D5701B"/>
    <w:rsid w:val="00D7044F"/>
    <w:rsid w:val="00D70B03"/>
    <w:rsid w:val="00D72F71"/>
    <w:rsid w:val="00D8205A"/>
    <w:rsid w:val="00D875C2"/>
    <w:rsid w:val="00DA58F3"/>
    <w:rsid w:val="00DC023D"/>
    <w:rsid w:val="00DD1C32"/>
    <w:rsid w:val="00DD346F"/>
    <w:rsid w:val="00DD5F1A"/>
    <w:rsid w:val="00DD6834"/>
    <w:rsid w:val="00DD7D4A"/>
    <w:rsid w:val="00DE1FD6"/>
    <w:rsid w:val="00DF3C10"/>
    <w:rsid w:val="00E00387"/>
    <w:rsid w:val="00E02FEB"/>
    <w:rsid w:val="00E03D58"/>
    <w:rsid w:val="00E05699"/>
    <w:rsid w:val="00E11C39"/>
    <w:rsid w:val="00EB347B"/>
    <w:rsid w:val="00EC56AA"/>
    <w:rsid w:val="00ED2433"/>
    <w:rsid w:val="00ED4CF6"/>
    <w:rsid w:val="00EE29D6"/>
    <w:rsid w:val="00EE551D"/>
    <w:rsid w:val="00F00DD2"/>
    <w:rsid w:val="00F03030"/>
    <w:rsid w:val="00F04590"/>
    <w:rsid w:val="00F05297"/>
    <w:rsid w:val="00F06FBD"/>
    <w:rsid w:val="00F1404A"/>
    <w:rsid w:val="00F17757"/>
    <w:rsid w:val="00F22379"/>
    <w:rsid w:val="00F46A92"/>
    <w:rsid w:val="00F47BBB"/>
    <w:rsid w:val="00F50E96"/>
    <w:rsid w:val="00F56179"/>
    <w:rsid w:val="00F636FB"/>
    <w:rsid w:val="00F76151"/>
    <w:rsid w:val="00F966EE"/>
    <w:rsid w:val="00FE404E"/>
    <w:rsid w:val="00FE5599"/>
    <w:rsid w:val="00FF7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84F79"/>
    <w:pPr>
      <w:autoSpaceDE w:val="0"/>
      <w:autoSpaceDN w:val="0"/>
      <w:adjustRightInd w:val="0"/>
      <w:spacing w:after="240"/>
      <w:jc w:val="both"/>
    </w:pPr>
    <w:rPr>
      <w:sz w:val="24"/>
      <w:szCs w:val="24"/>
      <w:lang w:eastAsia="en-US"/>
    </w:rPr>
  </w:style>
  <w:style w:type="paragraph" w:styleId="2">
    <w:name w:val="Body Text Indent 2"/>
    <w:basedOn w:val="a"/>
    <w:rsid w:val="00984F79"/>
    <w:pPr>
      <w:spacing w:after="120" w:line="480" w:lineRule="auto"/>
      <w:ind w:left="283"/>
    </w:pPr>
  </w:style>
  <w:style w:type="table" w:styleId="a5">
    <w:name w:val="Table Grid"/>
    <w:basedOn w:val="a1"/>
    <w:uiPriority w:val="59"/>
    <w:rsid w:val="00984F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984F79"/>
    <w:rPr>
      <w:sz w:val="24"/>
      <w:szCs w:val="24"/>
      <w:lang w:val="ru-RU" w:eastAsia="en-US" w:bidi="ar-SA"/>
    </w:rPr>
  </w:style>
  <w:style w:type="paragraph" w:styleId="a6">
    <w:name w:val="Title"/>
    <w:basedOn w:val="a"/>
    <w:link w:val="a7"/>
    <w:qFormat/>
    <w:rsid w:val="00984F79"/>
    <w:pPr>
      <w:spacing w:after="120"/>
      <w:jc w:val="center"/>
    </w:pPr>
    <w:rPr>
      <w:b/>
      <w:sz w:val="24"/>
    </w:rPr>
  </w:style>
  <w:style w:type="paragraph" w:customStyle="1" w:styleId="xl27">
    <w:name w:val="xl27"/>
    <w:basedOn w:val="a"/>
    <w:rsid w:val="00952092"/>
    <w:pP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BodySingle">
    <w:name w:val="Body Single"/>
    <w:rsid w:val="0058135A"/>
    <w:pPr>
      <w:tabs>
        <w:tab w:val="left" w:pos="360"/>
        <w:tab w:val="left" w:pos="720"/>
        <w:tab w:val="left" w:pos="1080"/>
        <w:tab w:val="left" w:pos="1440"/>
        <w:tab w:val="left" w:pos="2880"/>
        <w:tab w:val="left" w:pos="4320"/>
        <w:tab w:val="left" w:pos="5775"/>
        <w:tab w:val="left" w:pos="7200"/>
        <w:tab w:val="left" w:pos="8640"/>
        <w:tab w:val="right" w:pos="10425"/>
      </w:tabs>
      <w:jc w:val="both"/>
    </w:pPr>
    <w:rPr>
      <w:snapToGrid w:val="0"/>
      <w:color w:val="000000"/>
      <w:sz w:val="24"/>
      <w:lang w:val="en-GB" w:eastAsia="en-US"/>
    </w:rPr>
  </w:style>
  <w:style w:type="paragraph" w:styleId="20">
    <w:name w:val="Body Text 2"/>
    <w:basedOn w:val="a"/>
    <w:rsid w:val="0010261F"/>
    <w:pPr>
      <w:spacing w:after="120" w:line="480" w:lineRule="auto"/>
    </w:pPr>
  </w:style>
  <w:style w:type="character" w:customStyle="1" w:styleId="a7">
    <w:name w:val="Название Знак"/>
    <w:basedOn w:val="a0"/>
    <w:link w:val="a6"/>
    <w:rsid w:val="001D7B86"/>
    <w:rPr>
      <w:b/>
      <w:sz w:val="24"/>
    </w:rPr>
  </w:style>
  <w:style w:type="paragraph" w:styleId="a8">
    <w:name w:val="header"/>
    <w:basedOn w:val="a"/>
    <w:link w:val="a9"/>
    <w:uiPriority w:val="99"/>
    <w:rsid w:val="00EE29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E29D6"/>
  </w:style>
  <w:style w:type="paragraph" w:styleId="aa">
    <w:name w:val="footer"/>
    <w:basedOn w:val="a"/>
    <w:link w:val="ab"/>
    <w:uiPriority w:val="99"/>
    <w:rsid w:val="00EE29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E29D6"/>
  </w:style>
  <w:style w:type="paragraph" w:styleId="ac">
    <w:name w:val="Balloon Text"/>
    <w:basedOn w:val="a"/>
    <w:link w:val="ad"/>
    <w:rsid w:val="00EE29D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EE29D6"/>
    <w:rPr>
      <w:rFonts w:ascii="Tahoma" w:hAnsi="Tahoma" w:cs="Tahoma"/>
      <w:sz w:val="16"/>
      <w:szCs w:val="16"/>
    </w:rPr>
  </w:style>
  <w:style w:type="paragraph" w:styleId="ae">
    <w:name w:val="List Paragraph"/>
    <w:basedOn w:val="a"/>
    <w:uiPriority w:val="34"/>
    <w:qFormat/>
    <w:rsid w:val="00112220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4"/>
      <w:szCs w:val="24"/>
    </w:rPr>
  </w:style>
  <w:style w:type="character" w:styleId="af">
    <w:name w:val="Hyperlink"/>
    <w:basedOn w:val="a0"/>
    <w:uiPriority w:val="99"/>
    <w:unhideWhenUsed/>
    <w:rsid w:val="00A208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5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1C709-7E61-4FEE-BD94-60DDE41E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eastline</Company>
  <LinksUpToDate>false</LinksUpToDate>
  <CharactersWithSpaces>13274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*</dc:creator>
  <cp:lastModifiedBy>egavrishchuk</cp:lastModifiedBy>
  <cp:revision>2</cp:revision>
  <dcterms:created xsi:type="dcterms:W3CDTF">2016-12-20T10:27:00Z</dcterms:created>
  <dcterms:modified xsi:type="dcterms:W3CDTF">2016-12-20T10:27:00Z</dcterms:modified>
</cp:coreProperties>
</file>